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horzAnchor="margin" w:tblpXSpec="center" w:tblpY="480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1"/>
      </w:tblGrid>
      <w:tr w:rsidR="004B200D" w:rsidRPr="004B200D" w:rsidTr="00907716">
        <w:tc>
          <w:tcPr>
            <w:tcW w:w="5813" w:type="dxa"/>
          </w:tcPr>
          <w:p w:rsidR="004B200D" w:rsidRPr="004B200D" w:rsidRDefault="004B200D" w:rsidP="004B200D">
            <w:pPr>
              <w:widowControl w:val="0"/>
              <w:rPr>
                <w:b/>
                <w:bCs/>
                <w:lang w:eastAsia="en-US"/>
              </w:rPr>
            </w:pPr>
            <w:r w:rsidRPr="004B200D">
              <w:rPr>
                <w:b/>
                <w:bCs/>
                <w:lang w:eastAsia="en-US"/>
              </w:rPr>
              <w:t>«СОГЛАСОВАНО»</w:t>
            </w:r>
          </w:p>
        </w:tc>
        <w:tc>
          <w:tcPr>
            <w:tcW w:w="4111" w:type="dxa"/>
          </w:tcPr>
          <w:p w:rsidR="004B200D" w:rsidRPr="004B200D" w:rsidRDefault="004B200D" w:rsidP="004B200D">
            <w:pPr>
              <w:widowControl w:val="0"/>
              <w:rPr>
                <w:b/>
                <w:bCs/>
                <w:lang w:eastAsia="en-US"/>
              </w:rPr>
            </w:pPr>
            <w:r w:rsidRPr="004B200D">
              <w:rPr>
                <w:b/>
                <w:bCs/>
                <w:lang w:eastAsia="en-US"/>
              </w:rPr>
              <w:t>«УТВЕРЖДАЮ»</w:t>
            </w:r>
          </w:p>
        </w:tc>
      </w:tr>
      <w:tr w:rsidR="004B200D" w:rsidRPr="004B200D" w:rsidTr="00907716">
        <w:tc>
          <w:tcPr>
            <w:tcW w:w="5813" w:type="dxa"/>
          </w:tcPr>
          <w:p w:rsidR="004B200D" w:rsidRPr="004B200D" w:rsidRDefault="00B7058F" w:rsidP="004B200D">
            <w:pPr>
              <w:widowContro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 w:rsidR="004B200D" w:rsidRPr="004B200D">
              <w:rPr>
                <w:bCs/>
                <w:lang w:eastAsia="en-US"/>
              </w:rPr>
              <w:t>иректор МБУ АРМИ</w:t>
            </w:r>
          </w:p>
        </w:tc>
        <w:tc>
          <w:tcPr>
            <w:tcW w:w="4111" w:type="dxa"/>
          </w:tcPr>
          <w:p w:rsidR="004B200D" w:rsidRPr="004B200D" w:rsidRDefault="004B200D" w:rsidP="004B200D">
            <w:pPr>
              <w:widowControl w:val="0"/>
              <w:rPr>
                <w:bCs/>
                <w:lang w:eastAsia="en-US"/>
              </w:rPr>
            </w:pPr>
            <w:r w:rsidRPr="004B200D">
              <w:rPr>
                <w:bCs/>
                <w:lang w:eastAsia="en-US"/>
              </w:rPr>
              <w:t>Заместитель главы администрации</w:t>
            </w:r>
          </w:p>
        </w:tc>
      </w:tr>
      <w:tr w:rsidR="004B200D" w:rsidRPr="004B200D" w:rsidTr="00907716">
        <w:tc>
          <w:tcPr>
            <w:tcW w:w="5813" w:type="dxa"/>
          </w:tcPr>
          <w:p w:rsidR="004B200D" w:rsidRPr="004B200D" w:rsidRDefault="004B200D" w:rsidP="004B200D">
            <w:pPr>
              <w:widowControl w:val="0"/>
              <w:rPr>
                <w:bCs/>
                <w:lang w:eastAsia="en-US"/>
              </w:rPr>
            </w:pPr>
            <w:r w:rsidRPr="004B200D">
              <w:rPr>
                <w:bCs/>
                <w:lang w:eastAsia="en-US"/>
              </w:rPr>
              <w:t>г.о. г.Кумертау РБ</w:t>
            </w:r>
          </w:p>
        </w:tc>
        <w:tc>
          <w:tcPr>
            <w:tcW w:w="4111" w:type="dxa"/>
          </w:tcPr>
          <w:p w:rsidR="004B200D" w:rsidRPr="004B200D" w:rsidRDefault="004B200D" w:rsidP="00323451">
            <w:pPr>
              <w:widowControl w:val="0"/>
              <w:rPr>
                <w:bCs/>
                <w:lang w:eastAsia="en-US"/>
              </w:rPr>
            </w:pPr>
            <w:r w:rsidRPr="004B200D">
              <w:rPr>
                <w:bCs/>
                <w:lang w:eastAsia="en-US"/>
              </w:rPr>
              <w:t>по социальн</w:t>
            </w:r>
            <w:r w:rsidR="00323451">
              <w:rPr>
                <w:bCs/>
                <w:lang w:eastAsia="en-US"/>
              </w:rPr>
              <w:t>ому развитию</w:t>
            </w:r>
          </w:p>
        </w:tc>
      </w:tr>
      <w:tr w:rsidR="004B200D" w:rsidRPr="004B200D" w:rsidTr="00907716">
        <w:tc>
          <w:tcPr>
            <w:tcW w:w="5813" w:type="dxa"/>
          </w:tcPr>
          <w:p w:rsidR="004B200D" w:rsidRPr="004B200D" w:rsidRDefault="004B200D" w:rsidP="004B200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4111" w:type="dxa"/>
          </w:tcPr>
          <w:p w:rsidR="004B200D" w:rsidRPr="004B200D" w:rsidRDefault="004B200D" w:rsidP="004B200D">
            <w:pPr>
              <w:widowControl w:val="0"/>
              <w:rPr>
                <w:bCs/>
                <w:lang w:eastAsia="en-US"/>
              </w:rPr>
            </w:pPr>
          </w:p>
        </w:tc>
      </w:tr>
      <w:tr w:rsidR="004B200D" w:rsidRPr="004B200D" w:rsidTr="00907716">
        <w:tc>
          <w:tcPr>
            <w:tcW w:w="5813" w:type="dxa"/>
          </w:tcPr>
          <w:p w:rsidR="004B200D" w:rsidRPr="004B200D" w:rsidRDefault="004B200D" w:rsidP="00B7058F">
            <w:pPr>
              <w:widowControl w:val="0"/>
              <w:jc w:val="both"/>
              <w:rPr>
                <w:bCs/>
                <w:lang w:eastAsia="en-US"/>
              </w:rPr>
            </w:pPr>
            <w:r w:rsidRPr="004B200D">
              <w:rPr>
                <w:bCs/>
                <w:lang w:eastAsia="en-US"/>
              </w:rPr>
              <w:t xml:space="preserve">________ </w:t>
            </w:r>
            <w:r w:rsidR="00B7058F">
              <w:rPr>
                <w:bCs/>
                <w:lang w:eastAsia="en-US"/>
              </w:rPr>
              <w:t>Е.С.Чаткин</w:t>
            </w:r>
            <w:r w:rsidR="00D32A01">
              <w:rPr>
                <w:bCs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4B200D" w:rsidRPr="004B200D" w:rsidRDefault="004B200D" w:rsidP="00AA12EE">
            <w:pPr>
              <w:widowControl w:val="0"/>
              <w:rPr>
                <w:bCs/>
                <w:lang w:eastAsia="en-US"/>
              </w:rPr>
            </w:pPr>
            <w:r w:rsidRPr="004B200D">
              <w:rPr>
                <w:bCs/>
                <w:lang w:eastAsia="en-US"/>
              </w:rPr>
              <w:t xml:space="preserve">__________________   </w:t>
            </w:r>
            <w:r w:rsidR="00AA12EE">
              <w:rPr>
                <w:bCs/>
                <w:lang w:eastAsia="en-US"/>
              </w:rPr>
              <w:t>Т.А. Лихачева</w:t>
            </w:r>
          </w:p>
        </w:tc>
      </w:tr>
      <w:tr w:rsidR="004B200D" w:rsidRPr="004B200D" w:rsidTr="00907716">
        <w:tc>
          <w:tcPr>
            <w:tcW w:w="5813" w:type="dxa"/>
          </w:tcPr>
          <w:p w:rsidR="004B200D" w:rsidRPr="004B200D" w:rsidRDefault="004B200D" w:rsidP="00AA12EE">
            <w:pPr>
              <w:widowControl w:val="0"/>
              <w:jc w:val="both"/>
              <w:rPr>
                <w:bCs/>
                <w:lang w:eastAsia="en-US"/>
              </w:rPr>
            </w:pPr>
            <w:r w:rsidRPr="004B200D">
              <w:rPr>
                <w:bCs/>
                <w:lang w:eastAsia="en-US"/>
              </w:rPr>
              <w:t>«___»  ______ 20</w:t>
            </w:r>
            <w:r w:rsidR="001574D0">
              <w:rPr>
                <w:bCs/>
                <w:lang w:eastAsia="en-US"/>
              </w:rPr>
              <w:t>2</w:t>
            </w:r>
            <w:r w:rsidR="00B7058F">
              <w:rPr>
                <w:bCs/>
                <w:lang w:eastAsia="en-US"/>
              </w:rPr>
              <w:t>3</w:t>
            </w:r>
            <w:r w:rsidRPr="004B200D">
              <w:rPr>
                <w:bCs/>
                <w:lang w:eastAsia="en-US"/>
              </w:rPr>
              <w:t xml:space="preserve"> г. </w:t>
            </w:r>
          </w:p>
        </w:tc>
        <w:tc>
          <w:tcPr>
            <w:tcW w:w="4111" w:type="dxa"/>
          </w:tcPr>
          <w:p w:rsidR="004B200D" w:rsidRPr="004B200D" w:rsidRDefault="004B200D" w:rsidP="00AA12EE">
            <w:pPr>
              <w:widowControl w:val="0"/>
              <w:rPr>
                <w:bCs/>
                <w:lang w:eastAsia="en-US"/>
              </w:rPr>
            </w:pPr>
            <w:r w:rsidRPr="004B200D">
              <w:rPr>
                <w:bCs/>
                <w:lang w:eastAsia="en-US"/>
              </w:rPr>
              <w:t>«___» __________________     20</w:t>
            </w:r>
            <w:r w:rsidR="00323451">
              <w:rPr>
                <w:bCs/>
                <w:lang w:eastAsia="en-US"/>
              </w:rPr>
              <w:t>2</w:t>
            </w:r>
            <w:r w:rsidR="00B7058F">
              <w:rPr>
                <w:bCs/>
                <w:lang w:eastAsia="en-US"/>
              </w:rPr>
              <w:t>3</w:t>
            </w:r>
            <w:r w:rsidRPr="004B200D">
              <w:rPr>
                <w:bCs/>
                <w:lang w:eastAsia="en-US"/>
              </w:rPr>
              <w:t xml:space="preserve"> г.</w:t>
            </w:r>
          </w:p>
        </w:tc>
      </w:tr>
      <w:tr w:rsidR="004B200D" w:rsidRPr="004B200D" w:rsidTr="00907716">
        <w:tc>
          <w:tcPr>
            <w:tcW w:w="5813" w:type="dxa"/>
          </w:tcPr>
          <w:p w:rsidR="004B200D" w:rsidRPr="004B200D" w:rsidRDefault="004B200D" w:rsidP="004B200D">
            <w:pPr>
              <w:widowControl w:val="0"/>
              <w:jc w:val="both"/>
              <w:rPr>
                <w:bCs/>
                <w:lang w:eastAsia="en-US"/>
              </w:rPr>
            </w:pPr>
          </w:p>
          <w:p w:rsidR="004B200D" w:rsidRPr="004B200D" w:rsidRDefault="004B200D" w:rsidP="004B200D">
            <w:pPr>
              <w:widowControl w:val="0"/>
              <w:jc w:val="both"/>
              <w:rPr>
                <w:bCs/>
                <w:lang w:eastAsia="en-US"/>
              </w:rPr>
            </w:pPr>
          </w:p>
          <w:tbl>
            <w:tblPr>
              <w:tblStyle w:val="1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87"/>
            </w:tblGrid>
            <w:tr w:rsidR="004B200D" w:rsidRPr="004B200D" w:rsidTr="00907716">
              <w:tc>
                <w:tcPr>
                  <w:tcW w:w="5587" w:type="dxa"/>
                </w:tcPr>
                <w:p w:rsidR="004B200D" w:rsidRPr="004B200D" w:rsidRDefault="004B200D" w:rsidP="00B7058F">
                  <w:pPr>
                    <w:framePr w:hSpace="180" w:wrap="around" w:hAnchor="margin" w:xAlign="center" w:y="480"/>
                    <w:widowControl w:val="0"/>
                    <w:jc w:val="both"/>
                    <w:rPr>
                      <w:bCs/>
                      <w:lang w:eastAsia="en-US"/>
                    </w:rPr>
                  </w:pPr>
                  <w:r w:rsidRPr="004B200D">
                    <w:rPr>
                      <w:b/>
                      <w:bCs/>
                      <w:lang w:eastAsia="en-US"/>
                    </w:rPr>
                    <w:t>«СОГЛАСОВАНО»</w:t>
                  </w:r>
                </w:p>
              </w:tc>
            </w:tr>
            <w:tr w:rsidR="004B200D" w:rsidRPr="004B200D" w:rsidTr="00907716">
              <w:tc>
                <w:tcPr>
                  <w:tcW w:w="5587" w:type="dxa"/>
                </w:tcPr>
                <w:p w:rsidR="004B200D" w:rsidRPr="004B200D" w:rsidRDefault="004B200D" w:rsidP="00B7058F">
                  <w:pPr>
                    <w:framePr w:hSpace="180" w:wrap="around" w:hAnchor="margin" w:xAlign="center" w:y="480"/>
                    <w:widowControl w:val="0"/>
                    <w:rPr>
                      <w:bCs/>
                      <w:lang w:eastAsia="en-US"/>
                    </w:rPr>
                  </w:pPr>
                  <w:r w:rsidRPr="004B200D">
                    <w:rPr>
                      <w:bCs/>
                      <w:lang w:eastAsia="en-US"/>
                    </w:rPr>
                    <w:t xml:space="preserve">Директор </w:t>
                  </w:r>
                </w:p>
              </w:tc>
            </w:tr>
            <w:tr w:rsidR="004B200D" w:rsidRPr="004B200D" w:rsidTr="00907716">
              <w:tc>
                <w:tcPr>
                  <w:tcW w:w="5587" w:type="dxa"/>
                </w:tcPr>
                <w:p w:rsidR="004B200D" w:rsidRPr="004B200D" w:rsidRDefault="004B200D" w:rsidP="00B7058F">
                  <w:pPr>
                    <w:framePr w:hSpace="180" w:wrap="around" w:hAnchor="margin" w:xAlign="center" w:y="480"/>
                    <w:widowControl w:val="0"/>
                    <w:rPr>
                      <w:bCs/>
                      <w:lang w:eastAsia="en-US"/>
                    </w:rPr>
                  </w:pPr>
                  <w:r w:rsidRPr="004B200D">
                    <w:rPr>
                      <w:bCs/>
                      <w:lang w:eastAsia="en-US"/>
                    </w:rPr>
                    <w:t>КУ «Управление образования»</w:t>
                  </w:r>
                </w:p>
              </w:tc>
            </w:tr>
            <w:tr w:rsidR="004B200D" w:rsidRPr="004B200D" w:rsidTr="00907716">
              <w:tc>
                <w:tcPr>
                  <w:tcW w:w="5587" w:type="dxa"/>
                </w:tcPr>
                <w:p w:rsidR="004B200D" w:rsidRPr="004B200D" w:rsidRDefault="004B200D" w:rsidP="00B7058F">
                  <w:pPr>
                    <w:framePr w:hSpace="180" w:wrap="around" w:hAnchor="margin" w:xAlign="center" w:y="480"/>
                    <w:widowControl w:val="0"/>
                    <w:jc w:val="both"/>
                    <w:rPr>
                      <w:bCs/>
                      <w:lang w:eastAsia="en-US"/>
                    </w:rPr>
                  </w:pPr>
                  <w:r w:rsidRPr="004B200D">
                    <w:rPr>
                      <w:bCs/>
                      <w:lang w:eastAsia="en-US"/>
                    </w:rPr>
                    <w:t>г.о. г.Кумертау РБ</w:t>
                  </w:r>
                </w:p>
              </w:tc>
            </w:tr>
            <w:tr w:rsidR="004B200D" w:rsidRPr="004B200D" w:rsidTr="00907716">
              <w:tc>
                <w:tcPr>
                  <w:tcW w:w="5587" w:type="dxa"/>
                </w:tcPr>
                <w:p w:rsidR="004B200D" w:rsidRPr="004B200D" w:rsidRDefault="004B200D" w:rsidP="00B7058F">
                  <w:pPr>
                    <w:framePr w:hSpace="180" w:wrap="around" w:hAnchor="margin" w:xAlign="center" w:y="480"/>
                    <w:widowControl w:val="0"/>
                    <w:jc w:val="both"/>
                    <w:rPr>
                      <w:bCs/>
                      <w:lang w:eastAsia="en-US"/>
                    </w:rPr>
                  </w:pPr>
                  <w:r w:rsidRPr="004B200D">
                    <w:rPr>
                      <w:bCs/>
                      <w:lang w:eastAsia="en-US"/>
                    </w:rPr>
                    <w:t xml:space="preserve">____________ </w:t>
                  </w:r>
                  <w:r w:rsidR="00B25252">
                    <w:rPr>
                      <w:bCs/>
                      <w:lang w:eastAsia="en-US"/>
                    </w:rPr>
                    <w:t>Т.Н</w:t>
                  </w:r>
                  <w:r w:rsidR="00AA12EE">
                    <w:rPr>
                      <w:bCs/>
                      <w:lang w:eastAsia="en-US"/>
                    </w:rPr>
                    <w:t xml:space="preserve">. </w:t>
                  </w:r>
                  <w:r w:rsidR="00B25252">
                    <w:rPr>
                      <w:bCs/>
                      <w:lang w:eastAsia="en-US"/>
                    </w:rPr>
                    <w:t>Юлусова</w:t>
                  </w:r>
                </w:p>
              </w:tc>
            </w:tr>
            <w:tr w:rsidR="004B200D" w:rsidRPr="004B200D" w:rsidTr="00907716">
              <w:tc>
                <w:tcPr>
                  <w:tcW w:w="5587" w:type="dxa"/>
                </w:tcPr>
                <w:p w:rsidR="004B200D" w:rsidRPr="004B200D" w:rsidRDefault="004B200D" w:rsidP="00B7058F">
                  <w:pPr>
                    <w:framePr w:hSpace="180" w:wrap="around" w:hAnchor="margin" w:xAlign="center" w:y="480"/>
                    <w:widowControl w:val="0"/>
                    <w:jc w:val="both"/>
                    <w:rPr>
                      <w:bCs/>
                      <w:lang w:eastAsia="en-US"/>
                    </w:rPr>
                  </w:pPr>
                  <w:r w:rsidRPr="004B200D">
                    <w:rPr>
                      <w:bCs/>
                      <w:lang w:eastAsia="en-US"/>
                    </w:rPr>
                    <w:t>«___» ______________ 20</w:t>
                  </w:r>
                  <w:r w:rsidR="00323451">
                    <w:rPr>
                      <w:bCs/>
                      <w:lang w:eastAsia="en-US"/>
                    </w:rPr>
                    <w:t>2</w:t>
                  </w:r>
                  <w:r w:rsidR="00B7058F">
                    <w:rPr>
                      <w:bCs/>
                      <w:lang w:eastAsia="en-US"/>
                    </w:rPr>
                    <w:t>3</w:t>
                  </w:r>
                  <w:r w:rsidRPr="004B200D">
                    <w:rPr>
                      <w:bCs/>
                      <w:lang w:eastAsia="en-US"/>
                    </w:rPr>
                    <w:t xml:space="preserve"> г.</w:t>
                  </w:r>
                </w:p>
              </w:tc>
            </w:tr>
          </w:tbl>
          <w:p w:rsidR="004B200D" w:rsidRPr="004B200D" w:rsidRDefault="004B200D" w:rsidP="004B200D">
            <w:pPr>
              <w:widowControl w:val="0"/>
              <w:jc w:val="both"/>
              <w:rPr>
                <w:bCs/>
                <w:lang w:eastAsia="en-US"/>
              </w:rPr>
            </w:pPr>
          </w:p>
          <w:p w:rsidR="004B200D" w:rsidRPr="004B200D" w:rsidRDefault="004B200D" w:rsidP="004B200D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4111" w:type="dxa"/>
          </w:tcPr>
          <w:p w:rsidR="004B200D" w:rsidRPr="004B200D" w:rsidRDefault="004B200D" w:rsidP="004B200D">
            <w:pPr>
              <w:widowControl w:val="0"/>
              <w:rPr>
                <w:bCs/>
                <w:lang w:eastAsia="en-US"/>
              </w:rPr>
            </w:pPr>
          </w:p>
        </w:tc>
      </w:tr>
    </w:tbl>
    <w:p w:rsidR="005E2CF3" w:rsidRDefault="005E2CF3" w:rsidP="005E2CF3">
      <w:pPr>
        <w:keepNext/>
        <w:jc w:val="center"/>
        <w:outlineLvl w:val="1"/>
        <w:rPr>
          <w:b/>
          <w:sz w:val="32"/>
          <w:szCs w:val="32"/>
        </w:rPr>
      </w:pPr>
    </w:p>
    <w:p w:rsidR="005E2CF3" w:rsidRDefault="005E2CF3" w:rsidP="00B25252">
      <w:pPr>
        <w:keepNext/>
        <w:jc w:val="center"/>
        <w:outlineLvl w:val="1"/>
        <w:rPr>
          <w:b/>
          <w:sz w:val="32"/>
          <w:szCs w:val="32"/>
        </w:rPr>
      </w:pPr>
    </w:p>
    <w:p w:rsidR="005E2CF3" w:rsidRPr="005E2CF3" w:rsidRDefault="005E2CF3" w:rsidP="00B25252">
      <w:pPr>
        <w:keepNext/>
        <w:jc w:val="center"/>
        <w:outlineLvl w:val="1"/>
        <w:rPr>
          <w:b/>
          <w:sz w:val="28"/>
          <w:szCs w:val="28"/>
        </w:rPr>
      </w:pPr>
      <w:r w:rsidRPr="005E2CF3">
        <w:rPr>
          <w:b/>
          <w:sz w:val="28"/>
          <w:szCs w:val="28"/>
        </w:rPr>
        <w:t>ПОЛОЖЕНИЕ</w:t>
      </w:r>
    </w:p>
    <w:p w:rsidR="005E2CF3" w:rsidRPr="00B7058F" w:rsidRDefault="005E2CF3" w:rsidP="00B25252">
      <w:pPr>
        <w:tabs>
          <w:tab w:val="left" w:pos="0"/>
        </w:tabs>
        <w:ind w:firstLine="709"/>
        <w:jc w:val="center"/>
        <w:rPr>
          <w:b/>
          <w:sz w:val="28"/>
          <w:szCs w:val="28"/>
          <w:lang w:val="en-US"/>
        </w:rPr>
      </w:pPr>
      <w:r w:rsidRPr="005E2CF3">
        <w:rPr>
          <w:b/>
          <w:sz w:val="28"/>
          <w:szCs w:val="28"/>
        </w:rPr>
        <w:t xml:space="preserve">о проведении </w:t>
      </w:r>
      <w:r w:rsidR="00B25252">
        <w:rPr>
          <w:b/>
          <w:sz w:val="28"/>
          <w:szCs w:val="28"/>
        </w:rPr>
        <w:t xml:space="preserve">Фестиваля </w:t>
      </w:r>
      <w:r w:rsidRPr="005E2CF3">
        <w:rPr>
          <w:b/>
          <w:sz w:val="28"/>
          <w:szCs w:val="28"/>
        </w:rPr>
        <w:t>КВН – 20</w:t>
      </w:r>
      <w:r w:rsidR="00323451">
        <w:rPr>
          <w:b/>
          <w:sz w:val="28"/>
          <w:szCs w:val="28"/>
        </w:rPr>
        <w:t>2</w:t>
      </w:r>
      <w:r w:rsidR="00B7058F">
        <w:rPr>
          <w:b/>
          <w:sz w:val="28"/>
          <w:szCs w:val="28"/>
          <w:lang w:val="en-US"/>
        </w:rPr>
        <w:t>3</w:t>
      </w:r>
    </w:p>
    <w:p w:rsidR="005E2CF3" w:rsidRPr="005E2CF3" w:rsidRDefault="005E2CF3" w:rsidP="00B25252">
      <w:pPr>
        <w:jc w:val="center"/>
        <w:rPr>
          <w:b/>
          <w:sz w:val="28"/>
          <w:szCs w:val="28"/>
        </w:rPr>
      </w:pPr>
      <w:r w:rsidRPr="005E2CF3">
        <w:rPr>
          <w:b/>
          <w:sz w:val="28"/>
          <w:szCs w:val="28"/>
        </w:rPr>
        <w:t>городского округа города Кумертау</w:t>
      </w:r>
    </w:p>
    <w:p w:rsidR="005E2CF3" w:rsidRPr="005E2CF3" w:rsidRDefault="005E2CF3" w:rsidP="005E2CF3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5E2CF3" w:rsidRPr="001574D0" w:rsidRDefault="005E2CF3" w:rsidP="001574D0">
      <w:pPr>
        <w:pStyle w:val="a9"/>
        <w:numPr>
          <w:ilvl w:val="0"/>
          <w:numId w:val="16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1574D0">
        <w:rPr>
          <w:b/>
          <w:sz w:val="28"/>
          <w:szCs w:val="28"/>
        </w:rPr>
        <w:t>Общие положения</w:t>
      </w:r>
    </w:p>
    <w:p w:rsidR="001574D0" w:rsidRPr="001574D0" w:rsidRDefault="001574D0" w:rsidP="001574D0">
      <w:pPr>
        <w:pStyle w:val="a9"/>
        <w:tabs>
          <w:tab w:val="left" w:pos="0"/>
        </w:tabs>
        <w:ind w:left="1069"/>
        <w:rPr>
          <w:b/>
          <w:sz w:val="28"/>
          <w:szCs w:val="28"/>
        </w:rPr>
      </w:pPr>
    </w:p>
    <w:p w:rsidR="005E2CF3" w:rsidRPr="005E2CF3" w:rsidRDefault="005E2CF3" w:rsidP="005E2CF3">
      <w:pPr>
        <w:ind w:firstLine="709"/>
        <w:jc w:val="both"/>
        <w:rPr>
          <w:sz w:val="30"/>
          <w:szCs w:val="30"/>
        </w:rPr>
      </w:pPr>
      <w:r w:rsidRPr="005E2CF3">
        <w:rPr>
          <w:sz w:val="28"/>
          <w:szCs w:val="20"/>
        </w:rPr>
        <w:t xml:space="preserve">Организаторами городского КВН </w:t>
      </w:r>
      <w:r w:rsidR="00683F3E">
        <w:rPr>
          <w:sz w:val="32"/>
          <w:szCs w:val="32"/>
        </w:rPr>
        <w:t>-</w:t>
      </w:r>
      <w:r w:rsidR="00323451">
        <w:rPr>
          <w:sz w:val="32"/>
          <w:szCs w:val="32"/>
        </w:rPr>
        <w:t xml:space="preserve"> </w:t>
      </w:r>
      <w:r w:rsidR="00683F3E">
        <w:rPr>
          <w:sz w:val="32"/>
          <w:szCs w:val="32"/>
        </w:rPr>
        <w:t>202</w:t>
      </w:r>
      <w:r w:rsidR="00B7058F">
        <w:rPr>
          <w:sz w:val="32"/>
          <w:szCs w:val="32"/>
        </w:rPr>
        <w:t>3</w:t>
      </w:r>
      <w:r w:rsidRPr="005E2CF3">
        <w:rPr>
          <w:sz w:val="28"/>
          <w:szCs w:val="20"/>
        </w:rPr>
        <w:t xml:space="preserve"> являются: отдел развития социальной сферы, молодежной политики и спорта администрации городского округа город Кумертау</w:t>
      </w:r>
      <w:r>
        <w:rPr>
          <w:sz w:val="28"/>
          <w:szCs w:val="20"/>
        </w:rPr>
        <w:t xml:space="preserve"> Республики Башкортостан и</w:t>
      </w:r>
      <w:r w:rsidRPr="005E2CF3">
        <w:rPr>
          <w:sz w:val="28"/>
          <w:szCs w:val="20"/>
        </w:rPr>
        <w:t xml:space="preserve"> муниципальное бюджетное учреждение </w:t>
      </w:r>
      <w:r>
        <w:rPr>
          <w:sz w:val="28"/>
          <w:szCs w:val="20"/>
        </w:rPr>
        <w:t>Агентство по развитию молодежных инициатив.</w:t>
      </w:r>
    </w:p>
    <w:p w:rsidR="005E2CF3" w:rsidRPr="005E2CF3" w:rsidRDefault="005E2CF3" w:rsidP="005E2CF3">
      <w:pPr>
        <w:tabs>
          <w:tab w:val="left" w:pos="0"/>
        </w:tabs>
        <w:ind w:firstLine="709"/>
        <w:jc w:val="both"/>
        <w:rPr>
          <w:sz w:val="28"/>
          <w:szCs w:val="20"/>
        </w:rPr>
      </w:pPr>
      <w:r w:rsidRPr="005E2CF3">
        <w:rPr>
          <w:sz w:val="28"/>
          <w:szCs w:val="20"/>
        </w:rPr>
        <w:t xml:space="preserve">В конкурсе принимают участие молодежные творческие команды общеобразовательных и профессиональных образовательных учреждений, </w:t>
      </w:r>
      <w:r>
        <w:rPr>
          <w:sz w:val="28"/>
          <w:szCs w:val="20"/>
        </w:rPr>
        <w:t>предприятий и организаций города</w:t>
      </w:r>
      <w:r w:rsidRPr="005E2CF3">
        <w:rPr>
          <w:sz w:val="28"/>
          <w:szCs w:val="20"/>
        </w:rPr>
        <w:t>.</w:t>
      </w:r>
    </w:p>
    <w:p w:rsidR="005E2CF3" w:rsidRPr="005E2CF3" w:rsidRDefault="005E2CF3" w:rsidP="005E2CF3">
      <w:pPr>
        <w:tabs>
          <w:tab w:val="left" w:pos="0"/>
        </w:tabs>
        <w:ind w:firstLine="709"/>
        <w:jc w:val="center"/>
        <w:rPr>
          <w:b/>
          <w:sz w:val="28"/>
          <w:szCs w:val="20"/>
        </w:rPr>
      </w:pPr>
    </w:p>
    <w:p w:rsidR="005E2CF3" w:rsidRPr="00B25252" w:rsidRDefault="005E2CF3" w:rsidP="00B25252">
      <w:pPr>
        <w:pStyle w:val="a9"/>
        <w:numPr>
          <w:ilvl w:val="0"/>
          <w:numId w:val="16"/>
        </w:numPr>
        <w:tabs>
          <w:tab w:val="left" w:pos="0"/>
        </w:tabs>
        <w:jc w:val="center"/>
        <w:rPr>
          <w:b/>
          <w:sz w:val="28"/>
          <w:szCs w:val="20"/>
        </w:rPr>
      </w:pPr>
      <w:r w:rsidRPr="00B25252">
        <w:rPr>
          <w:b/>
          <w:sz w:val="28"/>
          <w:szCs w:val="20"/>
        </w:rPr>
        <w:t>Цели и задачи</w:t>
      </w:r>
    </w:p>
    <w:p w:rsidR="008D32C6" w:rsidRDefault="008D32C6" w:rsidP="005E2CF3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8"/>
        </w:rPr>
      </w:pPr>
    </w:p>
    <w:p w:rsidR="008D32C6" w:rsidRDefault="008D32C6" w:rsidP="005E2CF3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 Цель: популяризация движения КВН в городе Кумертау, стимулирование процессам социальной активности молодежи города. </w:t>
      </w:r>
    </w:p>
    <w:p w:rsidR="008D32C6" w:rsidRDefault="008D32C6" w:rsidP="005E2CF3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 Задачи:</w:t>
      </w:r>
    </w:p>
    <w:p w:rsidR="008D32C6" w:rsidRDefault="008D32C6" w:rsidP="005E2CF3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совершенствование форм и методов работы по организации культурно-массового досуга молодежи;</w:t>
      </w:r>
    </w:p>
    <w:p w:rsidR="008D32C6" w:rsidRDefault="008D32C6" w:rsidP="005E2CF3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повышение профессионального уровня команд КВН;</w:t>
      </w:r>
    </w:p>
    <w:p w:rsidR="008D32C6" w:rsidRDefault="008D32C6" w:rsidP="008D32C6">
      <w:pPr>
        <w:tabs>
          <w:tab w:val="num" w:pos="851"/>
        </w:tabs>
        <w:ind w:firstLine="709"/>
        <w:rPr>
          <w:color w:val="000000"/>
          <w:sz w:val="28"/>
        </w:rPr>
      </w:pPr>
      <w:r>
        <w:rPr>
          <w:color w:val="000000"/>
          <w:sz w:val="28"/>
        </w:rPr>
        <w:t>- привлечение новых участников движения КВН;</w:t>
      </w:r>
      <w:r w:rsidRPr="008D32C6">
        <w:rPr>
          <w:color w:val="000000"/>
          <w:sz w:val="28"/>
        </w:rPr>
        <w:t xml:space="preserve"> </w:t>
      </w:r>
    </w:p>
    <w:p w:rsidR="008D32C6" w:rsidRPr="005E2CF3" w:rsidRDefault="008D32C6" w:rsidP="008D32C6">
      <w:pPr>
        <w:ind w:firstLine="709"/>
        <w:jc w:val="both"/>
        <w:rPr>
          <w:color w:val="000000"/>
          <w:sz w:val="28"/>
        </w:rPr>
      </w:pPr>
      <w:r w:rsidRPr="005E2CF3">
        <w:rPr>
          <w:color w:val="000000"/>
          <w:sz w:val="28"/>
        </w:rPr>
        <w:t>-пропаганд</w:t>
      </w:r>
      <w:r>
        <w:rPr>
          <w:color w:val="000000"/>
          <w:sz w:val="28"/>
        </w:rPr>
        <w:t>а</w:t>
      </w:r>
      <w:r w:rsidRPr="005E2CF3">
        <w:rPr>
          <w:color w:val="000000"/>
          <w:sz w:val="28"/>
        </w:rPr>
        <w:t xml:space="preserve"> здорового образа жизни через привлечение молодежи к творчеству и активному отдыху;</w:t>
      </w:r>
    </w:p>
    <w:p w:rsidR="008D32C6" w:rsidRDefault="008D32C6" w:rsidP="005E2CF3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расширение и укрепление культурных связей и творческих контактов между молодежными коллективами.</w:t>
      </w:r>
    </w:p>
    <w:p w:rsidR="005E2CF3" w:rsidRDefault="005E2CF3" w:rsidP="008D32C6">
      <w:pPr>
        <w:pStyle w:val="a3"/>
        <w:tabs>
          <w:tab w:val="left" w:pos="0"/>
        </w:tabs>
        <w:rPr>
          <w:b/>
          <w:sz w:val="28"/>
        </w:rPr>
      </w:pPr>
    </w:p>
    <w:p w:rsidR="00323451" w:rsidRDefault="00323451" w:rsidP="008D32C6">
      <w:pPr>
        <w:pStyle w:val="a3"/>
        <w:tabs>
          <w:tab w:val="left" w:pos="0"/>
        </w:tabs>
        <w:rPr>
          <w:b/>
          <w:sz w:val="28"/>
        </w:rPr>
      </w:pPr>
    </w:p>
    <w:p w:rsidR="00323451" w:rsidRDefault="00323451" w:rsidP="008D32C6">
      <w:pPr>
        <w:pStyle w:val="a3"/>
        <w:tabs>
          <w:tab w:val="left" w:pos="0"/>
        </w:tabs>
        <w:rPr>
          <w:b/>
          <w:sz w:val="28"/>
        </w:rPr>
      </w:pPr>
    </w:p>
    <w:p w:rsidR="004B200D" w:rsidRDefault="004B200D" w:rsidP="00F3486E">
      <w:pPr>
        <w:pStyle w:val="a3"/>
        <w:tabs>
          <w:tab w:val="left" w:pos="0"/>
        </w:tabs>
        <w:ind w:firstLine="709"/>
        <w:jc w:val="center"/>
        <w:rPr>
          <w:b/>
          <w:sz w:val="28"/>
        </w:rPr>
      </w:pPr>
    </w:p>
    <w:p w:rsidR="004B200D" w:rsidRDefault="004B200D" w:rsidP="00F3486E">
      <w:pPr>
        <w:pStyle w:val="a3"/>
        <w:tabs>
          <w:tab w:val="left" w:pos="0"/>
        </w:tabs>
        <w:ind w:firstLine="709"/>
        <w:jc w:val="center"/>
        <w:rPr>
          <w:b/>
          <w:sz w:val="28"/>
        </w:rPr>
      </w:pPr>
    </w:p>
    <w:p w:rsidR="00B25252" w:rsidRDefault="00B25252" w:rsidP="00F3486E">
      <w:pPr>
        <w:pStyle w:val="a3"/>
        <w:tabs>
          <w:tab w:val="left" w:pos="0"/>
        </w:tabs>
        <w:ind w:firstLine="709"/>
        <w:jc w:val="center"/>
        <w:rPr>
          <w:b/>
          <w:sz w:val="28"/>
        </w:rPr>
      </w:pPr>
    </w:p>
    <w:p w:rsidR="00F3486E" w:rsidRDefault="00F3486E" w:rsidP="00F3486E">
      <w:pPr>
        <w:pStyle w:val="a3"/>
        <w:tabs>
          <w:tab w:val="left" w:pos="0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3. Участники</w:t>
      </w:r>
    </w:p>
    <w:p w:rsidR="003A290D" w:rsidRDefault="003A290D" w:rsidP="00F3486E">
      <w:pPr>
        <w:pStyle w:val="a3"/>
        <w:tabs>
          <w:tab w:val="left" w:pos="0"/>
        </w:tabs>
        <w:ind w:firstLine="709"/>
        <w:jc w:val="center"/>
        <w:rPr>
          <w:b/>
          <w:sz w:val="28"/>
        </w:rPr>
      </w:pPr>
    </w:p>
    <w:p w:rsidR="00F3486E" w:rsidRPr="003D7860" w:rsidRDefault="00F3486E" w:rsidP="00173BC1">
      <w:pPr>
        <w:pStyle w:val="a3"/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Участником </w:t>
      </w:r>
      <w:r w:rsidR="00DD15BC">
        <w:rPr>
          <w:sz w:val="28"/>
        </w:rPr>
        <w:t>конкурса</w:t>
      </w:r>
      <w:r>
        <w:rPr>
          <w:sz w:val="28"/>
        </w:rPr>
        <w:t xml:space="preserve"> (далее – Участник) может стать любая команда КВН, подавшая заявку на участие в Оргкомитет и готовая принять на себя все обязательства Участника.</w:t>
      </w:r>
    </w:p>
    <w:p w:rsidR="00683F3E" w:rsidRPr="00683F3E" w:rsidRDefault="00683F3E" w:rsidP="00683F3E">
      <w:pPr>
        <w:pStyle w:val="a3"/>
        <w:tabs>
          <w:tab w:val="left" w:pos="0"/>
        </w:tabs>
        <w:ind w:firstLine="567"/>
        <w:jc w:val="both"/>
        <w:rPr>
          <w:b/>
          <w:sz w:val="28"/>
        </w:rPr>
      </w:pPr>
      <w:r w:rsidRPr="00683F3E">
        <w:rPr>
          <w:b/>
          <w:sz w:val="28"/>
        </w:rPr>
        <w:t>Основные требования к Участникам:</w:t>
      </w:r>
    </w:p>
    <w:p w:rsidR="00683F3E" w:rsidRDefault="00683F3E" w:rsidP="00683F3E">
      <w:pPr>
        <w:pStyle w:val="a3"/>
        <w:tabs>
          <w:tab w:val="left" w:pos="0"/>
        </w:tabs>
        <w:ind w:firstLine="567"/>
        <w:jc w:val="both"/>
        <w:rPr>
          <w:sz w:val="28"/>
        </w:rPr>
      </w:pPr>
      <w:r w:rsidRPr="00683F3E">
        <w:rPr>
          <w:sz w:val="28"/>
        </w:rPr>
        <w:t xml:space="preserve">- большое количество участников команды (более 15 человек) согласовывается с организаторами не позднее, чем за 2 дня до начала </w:t>
      </w:r>
      <w:r>
        <w:rPr>
          <w:sz w:val="28"/>
        </w:rPr>
        <w:t>конкурса</w:t>
      </w:r>
      <w:r w:rsidRPr="00683F3E">
        <w:rPr>
          <w:sz w:val="28"/>
        </w:rPr>
        <w:t>.</w:t>
      </w:r>
    </w:p>
    <w:p w:rsidR="00F3486E" w:rsidRPr="00683F3E" w:rsidRDefault="00F3486E" w:rsidP="00683F3E">
      <w:pPr>
        <w:pStyle w:val="a3"/>
        <w:tabs>
          <w:tab w:val="left" w:pos="0"/>
        </w:tabs>
        <w:ind w:firstLine="567"/>
        <w:jc w:val="both"/>
        <w:rPr>
          <w:b/>
          <w:spacing w:val="-1"/>
          <w:sz w:val="28"/>
        </w:rPr>
      </w:pPr>
      <w:r w:rsidRPr="00683F3E">
        <w:rPr>
          <w:b/>
          <w:spacing w:val="-1"/>
          <w:sz w:val="28"/>
        </w:rPr>
        <w:t xml:space="preserve">3.2. Участники имеют право: </w:t>
      </w:r>
    </w:p>
    <w:p w:rsidR="00F3486E" w:rsidRDefault="00F3486E" w:rsidP="00173BC1">
      <w:pPr>
        <w:pStyle w:val="a3"/>
        <w:numPr>
          <w:ilvl w:val="1"/>
          <w:numId w:val="3"/>
        </w:numPr>
        <w:tabs>
          <w:tab w:val="clear" w:pos="2007"/>
          <w:tab w:val="left" w:pos="0"/>
        </w:tabs>
        <w:ind w:left="0" w:firstLine="567"/>
        <w:jc w:val="both"/>
        <w:rPr>
          <w:spacing w:val="-1"/>
          <w:sz w:val="28"/>
        </w:rPr>
      </w:pPr>
      <w:r w:rsidRPr="008C7C04">
        <w:rPr>
          <w:spacing w:val="-1"/>
          <w:sz w:val="28"/>
        </w:rPr>
        <w:t>обратиться в Оргкомитет с претензиями (только в письмен</w:t>
      </w:r>
      <w:r>
        <w:rPr>
          <w:spacing w:val="-1"/>
          <w:sz w:val="28"/>
        </w:rPr>
        <w:t>ном виде,</w:t>
      </w:r>
      <w:r w:rsidRPr="00B8501A">
        <w:rPr>
          <w:spacing w:val="-1"/>
          <w:sz w:val="28"/>
        </w:rPr>
        <w:t xml:space="preserve"> </w:t>
      </w:r>
      <w:r w:rsidRPr="008C7C04">
        <w:rPr>
          <w:spacing w:val="-1"/>
          <w:sz w:val="28"/>
        </w:rPr>
        <w:t xml:space="preserve">анонимные претензии не рассматриваются) о нарушении настоящего положения (протесты </w:t>
      </w:r>
      <w:r>
        <w:rPr>
          <w:spacing w:val="-1"/>
          <w:sz w:val="28"/>
        </w:rPr>
        <w:t>в адрес работы редакторов и жюри не принимаются);</w:t>
      </w:r>
    </w:p>
    <w:p w:rsidR="00F3486E" w:rsidRDefault="00F3486E" w:rsidP="00173BC1">
      <w:pPr>
        <w:pStyle w:val="a3"/>
        <w:numPr>
          <w:ilvl w:val="0"/>
          <w:numId w:val="5"/>
        </w:numPr>
        <w:tabs>
          <w:tab w:val="clear" w:pos="2138"/>
          <w:tab w:val="left" w:pos="0"/>
          <w:tab w:val="num" w:pos="1026"/>
        </w:tabs>
        <w:ind w:left="0" w:firstLine="567"/>
        <w:jc w:val="both"/>
        <w:rPr>
          <w:spacing w:val="-1"/>
          <w:sz w:val="28"/>
        </w:rPr>
      </w:pPr>
      <w:r w:rsidRPr="008C7C04">
        <w:rPr>
          <w:spacing w:val="-1"/>
          <w:sz w:val="28"/>
        </w:rPr>
        <w:t xml:space="preserve">получить афиши и билеты на </w:t>
      </w:r>
      <w:r w:rsidR="00063B79">
        <w:rPr>
          <w:spacing w:val="-1"/>
          <w:sz w:val="28"/>
        </w:rPr>
        <w:t>просмотр конкурсного</w:t>
      </w:r>
      <w:r>
        <w:rPr>
          <w:spacing w:val="-1"/>
          <w:sz w:val="28"/>
        </w:rPr>
        <w:t xml:space="preserve"> мероприятия </w:t>
      </w:r>
      <w:r w:rsidRPr="008C7C04">
        <w:rPr>
          <w:spacing w:val="-1"/>
          <w:sz w:val="28"/>
        </w:rPr>
        <w:t>для распространения их среди</w:t>
      </w:r>
      <w:r>
        <w:rPr>
          <w:spacing w:val="-1"/>
          <w:sz w:val="28"/>
        </w:rPr>
        <w:t xml:space="preserve"> своих болельщиков (условия распространения билетов определяются Оргкомитетом)</w:t>
      </w:r>
      <w:r w:rsidRPr="008C7C04">
        <w:rPr>
          <w:spacing w:val="-1"/>
          <w:sz w:val="28"/>
        </w:rPr>
        <w:t>;</w:t>
      </w:r>
      <w:r>
        <w:rPr>
          <w:spacing w:val="-1"/>
          <w:sz w:val="28"/>
        </w:rPr>
        <w:t xml:space="preserve"> </w:t>
      </w:r>
    </w:p>
    <w:p w:rsidR="00F3486E" w:rsidRPr="008C7C04" w:rsidRDefault="00F3486E" w:rsidP="00173BC1">
      <w:pPr>
        <w:pStyle w:val="a3"/>
        <w:numPr>
          <w:ilvl w:val="0"/>
          <w:numId w:val="5"/>
        </w:numPr>
        <w:tabs>
          <w:tab w:val="clear" w:pos="2138"/>
          <w:tab w:val="left" w:pos="0"/>
          <w:tab w:val="num" w:pos="1026"/>
        </w:tabs>
        <w:ind w:left="0" w:firstLine="567"/>
        <w:jc w:val="both"/>
        <w:rPr>
          <w:spacing w:val="-1"/>
          <w:sz w:val="28"/>
        </w:rPr>
      </w:pPr>
      <w:r w:rsidRPr="008C7C04">
        <w:rPr>
          <w:spacing w:val="-1"/>
          <w:sz w:val="28"/>
        </w:rPr>
        <w:t xml:space="preserve">за </w:t>
      </w:r>
      <w:r>
        <w:rPr>
          <w:spacing w:val="-1"/>
          <w:sz w:val="28"/>
        </w:rPr>
        <w:t xml:space="preserve">один день </w:t>
      </w:r>
      <w:r w:rsidRPr="008C7C04">
        <w:rPr>
          <w:spacing w:val="-1"/>
          <w:sz w:val="28"/>
        </w:rPr>
        <w:t xml:space="preserve">до </w:t>
      </w:r>
      <w:r>
        <w:rPr>
          <w:spacing w:val="-1"/>
          <w:sz w:val="28"/>
        </w:rPr>
        <w:t xml:space="preserve">основного конкурсного мероприятия </w:t>
      </w:r>
      <w:r w:rsidRPr="008C7C04">
        <w:rPr>
          <w:spacing w:val="-1"/>
          <w:sz w:val="28"/>
        </w:rPr>
        <w:t xml:space="preserve">предоставить </w:t>
      </w:r>
      <w:r>
        <w:rPr>
          <w:spacing w:val="-1"/>
          <w:sz w:val="28"/>
        </w:rPr>
        <w:t xml:space="preserve">Оргкомитету </w:t>
      </w:r>
      <w:r w:rsidRPr="008C7C04">
        <w:rPr>
          <w:spacing w:val="-1"/>
          <w:sz w:val="28"/>
        </w:rPr>
        <w:t xml:space="preserve">информацию </w:t>
      </w:r>
      <w:r>
        <w:rPr>
          <w:spacing w:val="-1"/>
          <w:sz w:val="28"/>
        </w:rPr>
        <w:t xml:space="preserve">(при желании) </w:t>
      </w:r>
      <w:r w:rsidRPr="008C7C04">
        <w:rPr>
          <w:spacing w:val="-1"/>
          <w:sz w:val="28"/>
        </w:rPr>
        <w:t xml:space="preserve">о своем спонсоре для объявления его </w:t>
      </w:r>
      <w:r>
        <w:rPr>
          <w:spacing w:val="-1"/>
          <w:sz w:val="28"/>
        </w:rPr>
        <w:t>во время проведения основного конкурсного мероприятии (условия объявления регулируются Оргкомитетом);</w:t>
      </w:r>
    </w:p>
    <w:p w:rsidR="00F3486E" w:rsidRPr="00683F3E" w:rsidRDefault="00F3486E" w:rsidP="00173BC1">
      <w:pPr>
        <w:pStyle w:val="a3"/>
        <w:tabs>
          <w:tab w:val="left" w:pos="0"/>
        </w:tabs>
        <w:ind w:firstLine="567"/>
        <w:jc w:val="both"/>
        <w:rPr>
          <w:b/>
          <w:spacing w:val="-1"/>
          <w:sz w:val="28"/>
        </w:rPr>
      </w:pPr>
      <w:r w:rsidRPr="00683F3E">
        <w:rPr>
          <w:b/>
          <w:spacing w:val="-1"/>
          <w:sz w:val="28"/>
        </w:rPr>
        <w:t>3.3. Участники обязаны:</w:t>
      </w:r>
    </w:p>
    <w:p w:rsidR="00F3486E" w:rsidRPr="00520880" w:rsidRDefault="00F3486E" w:rsidP="00173BC1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spacing w:val="-1"/>
          <w:sz w:val="28"/>
        </w:rPr>
      </w:pPr>
      <w:r w:rsidRPr="00520880">
        <w:rPr>
          <w:spacing w:val="-1"/>
          <w:sz w:val="28"/>
        </w:rPr>
        <w:t>о</w:t>
      </w:r>
      <w:r>
        <w:rPr>
          <w:spacing w:val="-1"/>
          <w:sz w:val="28"/>
        </w:rPr>
        <w:t xml:space="preserve">беспечивать решение вопросов </w:t>
      </w:r>
      <w:r w:rsidRPr="00520880">
        <w:rPr>
          <w:spacing w:val="-1"/>
          <w:sz w:val="28"/>
        </w:rPr>
        <w:t>команды</w:t>
      </w:r>
      <w:r>
        <w:rPr>
          <w:spacing w:val="-1"/>
          <w:sz w:val="28"/>
        </w:rPr>
        <w:t xml:space="preserve"> по </w:t>
      </w:r>
      <w:r w:rsidRPr="00520880">
        <w:rPr>
          <w:spacing w:val="-1"/>
          <w:sz w:val="28"/>
        </w:rPr>
        <w:t xml:space="preserve">изготовлению костюмов и реквизита, музыкальному сопровождению своего выступления; </w:t>
      </w:r>
    </w:p>
    <w:p w:rsidR="00F3486E" w:rsidRPr="00520880" w:rsidRDefault="00F3486E" w:rsidP="00173BC1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spacing w:val="-1"/>
          <w:sz w:val="28"/>
        </w:rPr>
      </w:pPr>
      <w:r w:rsidRPr="00520880">
        <w:rPr>
          <w:spacing w:val="-1"/>
          <w:sz w:val="28"/>
        </w:rPr>
        <w:t xml:space="preserve">самостоятельно организовывать охрану реквизита, одежды и личных вещей в </w:t>
      </w:r>
      <w:r>
        <w:rPr>
          <w:spacing w:val="-1"/>
          <w:sz w:val="28"/>
        </w:rPr>
        <w:t>период проведения конкурса, в т.ч. на репетициях, прогонах, основном конкурсном мероприятии (в гримерных комнатах и иных помещениях)</w:t>
      </w:r>
      <w:r w:rsidRPr="00520880">
        <w:rPr>
          <w:spacing w:val="-1"/>
          <w:sz w:val="28"/>
        </w:rPr>
        <w:t xml:space="preserve">; </w:t>
      </w:r>
    </w:p>
    <w:p w:rsidR="00F3486E" w:rsidRPr="00520880" w:rsidRDefault="00F3486E" w:rsidP="00173BC1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spacing w:val="-1"/>
          <w:sz w:val="28"/>
        </w:rPr>
      </w:pPr>
      <w:r w:rsidRPr="00520880">
        <w:rPr>
          <w:spacing w:val="-1"/>
          <w:sz w:val="28"/>
        </w:rPr>
        <w:t>отвечать за содержание сценария в части исключения текстов, зарегистрированных ранее в играх официальных лиг Международног</w:t>
      </w:r>
      <w:r>
        <w:rPr>
          <w:spacing w:val="-1"/>
          <w:sz w:val="28"/>
        </w:rPr>
        <w:t>о союза КВН и других лигах КВН;</w:t>
      </w:r>
    </w:p>
    <w:p w:rsidR="00F3486E" w:rsidRDefault="00F3486E" w:rsidP="00173BC1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spacing w:val="-1"/>
          <w:sz w:val="28"/>
        </w:rPr>
      </w:pPr>
      <w:r w:rsidRPr="00520880">
        <w:rPr>
          <w:spacing w:val="-1"/>
          <w:sz w:val="28"/>
        </w:rPr>
        <w:t xml:space="preserve">соблюдать установленное расписание репетиций, выступлений </w:t>
      </w:r>
      <w:r>
        <w:rPr>
          <w:spacing w:val="-1"/>
          <w:sz w:val="28"/>
        </w:rPr>
        <w:t xml:space="preserve">и иных мероприятий </w:t>
      </w:r>
      <w:r w:rsidRPr="00520880">
        <w:rPr>
          <w:spacing w:val="-1"/>
          <w:sz w:val="28"/>
        </w:rPr>
        <w:t xml:space="preserve">согласно графику, утвержденному Оргкомитетом </w:t>
      </w:r>
      <w:r>
        <w:rPr>
          <w:spacing w:val="-1"/>
          <w:sz w:val="28"/>
        </w:rPr>
        <w:t>конкурса;</w:t>
      </w:r>
    </w:p>
    <w:p w:rsidR="00F3486E" w:rsidRPr="00520880" w:rsidRDefault="00F3486E" w:rsidP="00173BC1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spacing w:val="-1"/>
          <w:sz w:val="28"/>
        </w:rPr>
      </w:pPr>
      <w:r w:rsidRPr="00520880">
        <w:rPr>
          <w:spacing w:val="-1"/>
          <w:sz w:val="28"/>
        </w:rPr>
        <w:t xml:space="preserve">выполнять требования Оргкомитета и редакторов; </w:t>
      </w:r>
    </w:p>
    <w:p w:rsidR="00F3486E" w:rsidRDefault="00F3486E" w:rsidP="00173BC1">
      <w:pPr>
        <w:pStyle w:val="a3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spacing w:val="-1"/>
          <w:sz w:val="28"/>
        </w:rPr>
      </w:pPr>
      <w:r w:rsidRPr="00520880">
        <w:rPr>
          <w:spacing w:val="-1"/>
          <w:sz w:val="28"/>
        </w:rPr>
        <w:t xml:space="preserve">корректно вести себя по отношению к Оргкомитету, редакторам, другим участникам </w:t>
      </w:r>
      <w:r>
        <w:rPr>
          <w:spacing w:val="-1"/>
          <w:sz w:val="28"/>
        </w:rPr>
        <w:t>конкурса</w:t>
      </w:r>
      <w:r w:rsidRPr="00520880">
        <w:rPr>
          <w:spacing w:val="-1"/>
          <w:sz w:val="28"/>
        </w:rPr>
        <w:t xml:space="preserve">, а также сотрудникам </w:t>
      </w:r>
      <w:r>
        <w:rPr>
          <w:spacing w:val="-1"/>
          <w:sz w:val="28"/>
        </w:rPr>
        <w:t>зданий, в которых будут проходить мероприятия конкурса;</w:t>
      </w:r>
    </w:p>
    <w:p w:rsidR="00621704" w:rsidRPr="00621704" w:rsidRDefault="00621704" w:rsidP="00173BC1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</w:rPr>
      </w:pPr>
      <w:r w:rsidRPr="00621704">
        <w:rPr>
          <w:spacing w:val="-1"/>
          <w:sz w:val="28"/>
        </w:rPr>
        <w:t>соблюдать настоящее положение;</w:t>
      </w:r>
    </w:p>
    <w:p w:rsidR="00621704" w:rsidRPr="00621704" w:rsidRDefault="00621704" w:rsidP="00173BC1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</w:rPr>
      </w:pPr>
      <w:r w:rsidRPr="00621704">
        <w:rPr>
          <w:spacing w:val="-1"/>
          <w:sz w:val="28"/>
        </w:rPr>
        <w:t>прибыть на место проведения мероприятия в назначенное организатором время и пройти редакторский просмотр;</w:t>
      </w:r>
    </w:p>
    <w:p w:rsidR="00621704" w:rsidRPr="00621704" w:rsidRDefault="00621704" w:rsidP="00173BC1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</w:rPr>
      </w:pPr>
      <w:r w:rsidRPr="00621704">
        <w:rPr>
          <w:spacing w:val="-1"/>
          <w:sz w:val="28"/>
        </w:rPr>
        <w:t>бережно относиться к оборудованию репетиционных, игровых залов и помещений, предоставляемых Оргкомитетом, а в случае порчи, загрязнения или поломки немедленно возмещать ущерб;</w:t>
      </w:r>
    </w:p>
    <w:p w:rsidR="00621704" w:rsidRPr="00B27FFC" w:rsidRDefault="00621704" w:rsidP="00173BC1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</w:rPr>
      </w:pPr>
      <w:r w:rsidRPr="00B27FFC">
        <w:rPr>
          <w:spacing w:val="-1"/>
          <w:sz w:val="28"/>
        </w:rPr>
        <w:t>строго соблюдать временной регламент конкурсов; во время игры не допускать некорректное поведение по отношению</w:t>
      </w:r>
      <w:r w:rsidR="00B27FFC">
        <w:rPr>
          <w:spacing w:val="-1"/>
          <w:sz w:val="28"/>
        </w:rPr>
        <w:t xml:space="preserve"> </w:t>
      </w:r>
      <w:r w:rsidR="00063B79">
        <w:rPr>
          <w:spacing w:val="-1"/>
          <w:sz w:val="28"/>
        </w:rPr>
        <w:t>к командам соперников</w:t>
      </w:r>
      <w:r w:rsidRPr="00B27FFC">
        <w:rPr>
          <w:spacing w:val="-1"/>
          <w:sz w:val="28"/>
        </w:rPr>
        <w:t xml:space="preserve"> и болельщикам;</w:t>
      </w:r>
    </w:p>
    <w:p w:rsidR="00761683" w:rsidRDefault="00621704" w:rsidP="00173BC1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</w:rPr>
      </w:pPr>
      <w:r w:rsidRPr="00621704">
        <w:rPr>
          <w:spacing w:val="-1"/>
          <w:sz w:val="28"/>
        </w:rPr>
        <w:t>по окончании игры сдавать гримёрные комнаты в том же виде, в каком они были приняты, ответственному администратору;</w:t>
      </w:r>
    </w:p>
    <w:p w:rsidR="00621704" w:rsidRPr="00621704" w:rsidRDefault="00621704" w:rsidP="00173BC1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pacing w:val="-1"/>
          <w:sz w:val="28"/>
        </w:rPr>
      </w:pPr>
      <w:r w:rsidRPr="00621704">
        <w:rPr>
          <w:spacing w:val="-1"/>
          <w:sz w:val="28"/>
        </w:rPr>
        <w:lastRenderedPageBreak/>
        <w:t>обеспечивать своевременный</w:t>
      </w:r>
      <w:r w:rsidR="00761683">
        <w:rPr>
          <w:spacing w:val="-1"/>
          <w:sz w:val="28"/>
        </w:rPr>
        <w:t xml:space="preserve"> </w:t>
      </w:r>
      <w:r w:rsidRPr="00621704">
        <w:rPr>
          <w:spacing w:val="-1"/>
          <w:sz w:val="28"/>
        </w:rPr>
        <w:t>вывоз своих декораций</w:t>
      </w:r>
      <w:r w:rsidR="00761683">
        <w:rPr>
          <w:spacing w:val="-1"/>
          <w:sz w:val="28"/>
        </w:rPr>
        <w:t xml:space="preserve"> </w:t>
      </w:r>
      <w:r w:rsidRPr="00621704">
        <w:rPr>
          <w:spacing w:val="-1"/>
          <w:sz w:val="28"/>
        </w:rPr>
        <w:t>и реквизита</w:t>
      </w:r>
      <w:r>
        <w:rPr>
          <w:spacing w:val="-1"/>
          <w:sz w:val="28"/>
        </w:rPr>
        <w:t xml:space="preserve"> </w:t>
      </w:r>
      <w:r w:rsidRPr="00621704">
        <w:rPr>
          <w:spacing w:val="-1"/>
          <w:sz w:val="28"/>
        </w:rPr>
        <w:t>по окончании мероприятия.</w:t>
      </w:r>
      <w:r w:rsidRPr="00621704">
        <w:rPr>
          <w:spacing w:val="-1"/>
          <w:sz w:val="28"/>
        </w:rPr>
        <w:tab/>
      </w:r>
      <w:r w:rsidRPr="00621704">
        <w:rPr>
          <w:spacing w:val="-1"/>
          <w:sz w:val="28"/>
        </w:rPr>
        <w:tab/>
      </w:r>
    </w:p>
    <w:p w:rsidR="00F3486E" w:rsidRPr="00683F3E" w:rsidRDefault="00F3486E" w:rsidP="00173BC1">
      <w:pPr>
        <w:pStyle w:val="a3"/>
        <w:tabs>
          <w:tab w:val="left" w:pos="0"/>
        </w:tabs>
        <w:ind w:firstLine="567"/>
        <w:jc w:val="both"/>
        <w:rPr>
          <w:b/>
          <w:spacing w:val="-1"/>
          <w:sz w:val="28"/>
        </w:rPr>
      </w:pPr>
      <w:r w:rsidRPr="00683F3E">
        <w:rPr>
          <w:b/>
          <w:spacing w:val="-1"/>
          <w:sz w:val="28"/>
        </w:rPr>
        <w:t>3.4. Участники несут ответственность за:</w:t>
      </w:r>
    </w:p>
    <w:p w:rsidR="00F3486E" w:rsidRPr="0070408D" w:rsidRDefault="00F3486E" w:rsidP="00173BC1">
      <w:pPr>
        <w:pStyle w:val="a3"/>
        <w:numPr>
          <w:ilvl w:val="0"/>
          <w:numId w:val="7"/>
        </w:numPr>
        <w:tabs>
          <w:tab w:val="clear" w:pos="2138"/>
          <w:tab w:val="left" w:pos="0"/>
          <w:tab w:val="num" w:pos="993"/>
        </w:tabs>
        <w:ind w:left="0" w:firstLine="567"/>
        <w:jc w:val="both"/>
        <w:rPr>
          <w:spacing w:val="-1"/>
          <w:sz w:val="28"/>
        </w:rPr>
      </w:pPr>
      <w:r w:rsidRPr="0070408D">
        <w:rPr>
          <w:spacing w:val="-1"/>
          <w:sz w:val="28"/>
        </w:rPr>
        <w:t>поведение своих боле</w:t>
      </w:r>
      <w:r>
        <w:rPr>
          <w:spacing w:val="-1"/>
          <w:sz w:val="28"/>
        </w:rPr>
        <w:t>льщиков во время проведения игр</w:t>
      </w:r>
      <w:r w:rsidR="00173BC1">
        <w:rPr>
          <w:spacing w:val="-1"/>
          <w:sz w:val="28"/>
        </w:rPr>
        <w:t>ы</w:t>
      </w:r>
      <w:r w:rsidRPr="0070408D">
        <w:rPr>
          <w:spacing w:val="-1"/>
          <w:sz w:val="28"/>
        </w:rPr>
        <w:t xml:space="preserve">; </w:t>
      </w:r>
    </w:p>
    <w:p w:rsidR="00F3486E" w:rsidRPr="0070408D" w:rsidRDefault="00F3486E" w:rsidP="00173BC1">
      <w:pPr>
        <w:pStyle w:val="a3"/>
        <w:numPr>
          <w:ilvl w:val="0"/>
          <w:numId w:val="7"/>
        </w:numPr>
        <w:tabs>
          <w:tab w:val="clear" w:pos="2138"/>
          <w:tab w:val="left" w:pos="0"/>
          <w:tab w:val="num" w:pos="993"/>
        </w:tabs>
        <w:ind w:left="0" w:firstLine="567"/>
        <w:jc w:val="both"/>
        <w:rPr>
          <w:spacing w:val="-1"/>
          <w:sz w:val="28"/>
        </w:rPr>
      </w:pPr>
      <w:r w:rsidRPr="0070408D">
        <w:rPr>
          <w:spacing w:val="-1"/>
          <w:sz w:val="28"/>
        </w:rPr>
        <w:t xml:space="preserve">за ущерб, причиненный имуществу </w:t>
      </w:r>
      <w:r>
        <w:rPr>
          <w:spacing w:val="-1"/>
          <w:sz w:val="28"/>
        </w:rPr>
        <w:t xml:space="preserve">зданий, в которых будут проводиться </w:t>
      </w:r>
      <w:r w:rsidR="00063B79">
        <w:rPr>
          <w:spacing w:val="-1"/>
          <w:sz w:val="28"/>
        </w:rPr>
        <w:t>мероприятия конкурса</w:t>
      </w:r>
      <w:r>
        <w:rPr>
          <w:spacing w:val="-1"/>
          <w:sz w:val="28"/>
        </w:rPr>
        <w:t xml:space="preserve">, </w:t>
      </w:r>
      <w:r w:rsidRPr="0070408D">
        <w:rPr>
          <w:spacing w:val="-1"/>
          <w:sz w:val="28"/>
        </w:rPr>
        <w:t xml:space="preserve">на сумму причиненного ущерба. </w:t>
      </w:r>
    </w:p>
    <w:p w:rsidR="00F3486E" w:rsidRDefault="00F3486E" w:rsidP="00F3486E">
      <w:pPr>
        <w:pStyle w:val="a3"/>
        <w:tabs>
          <w:tab w:val="left" w:pos="0"/>
        </w:tabs>
        <w:ind w:firstLine="709"/>
        <w:jc w:val="center"/>
        <w:rPr>
          <w:b/>
          <w:sz w:val="28"/>
        </w:rPr>
      </w:pPr>
    </w:p>
    <w:p w:rsidR="00063B79" w:rsidRDefault="00F3486E" w:rsidP="00063B79">
      <w:pPr>
        <w:pStyle w:val="a3"/>
        <w:tabs>
          <w:tab w:val="left" w:pos="0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4</w:t>
      </w:r>
      <w:r w:rsidRPr="007C16F7">
        <w:rPr>
          <w:b/>
          <w:sz w:val="28"/>
        </w:rPr>
        <w:t>. У</w:t>
      </w:r>
      <w:r>
        <w:rPr>
          <w:b/>
          <w:sz w:val="28"/>
        </w:rPr>
        <w:t>словия и порядок проведения</w:t>
      </w:r>
    </w:p>
    <w:p w:rsidR="001574D0" w:rsidRPr="00C84B96" w:rsidRDefault="001574D0" w:rsidP="00063B79">
      <w:pPr>
        <w:pStyle w:val="a3"/>
        <w:tabs>
          <w:tab w:val="left" w:pos="0"/>
        </w:tabs>
        <w:ind w:firstLine="709"/>
        <w:jc w:val="center"/>
        <w:rPr>
          <w:b/>
          <w:sz w:val="28"/>
        </w:rPr>
      </w:pPr>
    </w:p>
    <w:p w:rsidR="00F3486E" w:rsidRPr="007C16F7" w:rsidRDefault="00F3486E" w:rsidP="00173BC1">
      <w:pPr>
        <w:pStyle w:val="21"/>
        <w:numPr>
          <w:ilvl w:val="0"/>
          <w:numId w:val="4"/>
        </w:numPr>
        <w:tabs>
          <w:tab w:val="left" w:pos="0"/>
          <w:tab w:val="num" w:pos="851"/>
        </w:tabs>
        <w:ind w:left="0" w:firstLine="567"/>
        <w:rPr>
          <w:sz w:val="28"/>
          <w:szCs w:val="28"/>
        </w:rPr>
      </w:pPr>
      <w:r w:rsidRPr="007C16F7">
        <w:rPr>
          <w:sz w:val="28"/>
          <w:szCs w:val="28"/>
        </w:rPr>
        <w:t xml:space="preserve">конкурс будет </w:t>
      </w:r>
      <w:r w:rsidR="00173BC1">
        <w:rPr>
          <w:sz w:val="28"/>
          <w:szCs w:val="28"/>
        </w:rPr>
        <w:t>транслироваться на городском телевидении;</w:t>
      </w:r>
    </w:p>
    <w:p w:rsidR="00F3486E" w:rsidRPr="007C16F7" w:rsidRDefault="00F3486E" w:rsidP="00173BC1">
      <w:pPr>
        <w:pStyle w:val="21"/>
        <w:numPr>
          <w:ilvl w:val="0"/>
          <w:numId w:val="4"/>
        </w:numPr>
        <w:tabs>
          <w:tab w:val="left" w:pos="0"/>
          <w:tab w:val="num" w:pos="851"/>
        </w:tabs>
        <w:ind w:left="0" w:firstLine="567"/>
        <w:rPr>
          <w:sz w:val="28"/>
          <w:szCs w:val="28"/>
        </w:rPr>
      </w:pPr>
      <w:r w:rsidRPr="007C16F7">
        <w:rPr>
          <w:sz w:val="28"/>
          <w:szCs w:val="28"/>
        </w:rPr>
        <w:t xml:space="preserve">наличие организационных взносов за участие в </w:t>
      </w:r>
      <w:r w:rsidR="00BE36DE">
        <w:rPr>
          <w:sz w:val="28"/>
          <w:szCs w:val="28"/>
        </w:rPr>
        <w:t>конкурс</w:t>
      </w:r>
      <w:r w:rsidRPr="007C16F7">
        <w:rPr>
          <w:sz w:val="28"/>
          <w:szCs w:val="28"/>
        </w:rPr>
        <w:t>е и их размер определяются Оргкомитетом</w:t>
      </w:r>
      <w:r>
        <w:rPr>
          <w:sz w:val="28"/>
          <w:szCs w:val="28"/>
        </w:rPr>
        <w:t xml:space="preserve"> (орг.взносы идут на производство полиграфической продукции для команд участниц и </w:t>
      </w:r>
      <w:r w:rsidR="00093B8E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главного </w:t>
      </w:r>
      <w:r w:rsidR="00063B79">
        <w:rPr>
          <w:sz w:val="28"/>
          <w:szCs w:val="28"/>
        </w:rPr>
        <w:t>приза конкурса</w:t>
      </w:r>
      <w:r>
        <w:rPr>
          <w:sz w:val="28"/>
          <w:szCs w:val="28"/>
        </w:rPr>
        <w:t>)</w:t>
      </w:r>
      <w:r w:rsidRPr="007C16F7">
        <w:rPr>
          <w:sz w:val="28"/>
          <w:szCs w:val="28"/>
        </w:rPr>
        <w:t>;</w:t>
      </w:r>
    </w:p>
    <w:p w:rsidR="00683F3E" w:rsidRDefault="00683F3E" w:rsidP="00683F3E">
      <w:pPr>
        <w:pStyle w:val="21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к</w:t>
      </w:r>
      <w:r w:rsidRPr="00683F3E">
        <w:rPr>
          <w:sz w:val="28"/>
          <w:szCs w:val="28"/>
        </w:rPr>
        <w:t xml:space="preserve">аждая команда, отобранная на </w:t>
      </w:r>
      <w:r>
        <w:rPr>
          <w:sz w:val="28"/>
          <w:szCs w:val="28"/>
        </w:rPr>
        <w:t>КВН</w:t>
      </w:r>
      <w:r w:rsidRPr="00683F3E">
        <w:rPr>
          <w:sz w:val="28"/>
          <w:szCs w:val="28"/>
        </w:rPr>
        <w:t>, после регистрации обязательно проходит редакторский просмотр для выступления на сцене. Если команда игнорирует редакцию, то не допускается к выступлению.</w:t>
      </w:r>
    </w:p>
    <w:p w:rsidR="00F3486E" w:rsidRDefault="00683F3E" w:rsidP="00683F3E">
      <w:pPr>
        <w:pStyle w:val="21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86E">
        <w:rPr>
          <w:sz w:val="28"/>
          <w:szCs w:val="28"/>
        </w:rPr>
        <w:t xml:space="preserve">шутки команд должны соответствовать общей теме </w:t>
      </w:r>
      <w:r w:rsidR="00BE36DE">
        <w:rPr>
          <w:sz w:val="28"/>
          <w:szCs w:val="28"/>
        </w:rPr>
        <w:t>конкурса</w:t>
      </w:r>
      <w:r w:rsidR="00B6525D">
        <w:rPr>
          <w:sz w:val="28"/>
          <w:szCs w:val="28"/>
        </w:rPr>
        <w:t>;</w:t>
      </w:r>
    </w:p>
    <w:p w:rsidR="00F3486E" w:rsidRDefault="00F3486E" w:rsidP="00F3486E">
      <w:pPr>
        <w:pStyle w:val="a3"/>
        <w:tabs>
          <w:tab w:val="left" w:pos="0"/>
        </w:tabs>
        <w:rPr>
          <w:b/>
          <w:sz w:val="28"/>
          <w:szCs w:val="28"/>
        </w:rPr>
      </w:pPr>
    </w:p>
    <w:p w:rsidR="00F3486E" w:rsidRDefault="00F3486E" w:rsidP="00F3486E">
      <w:pPr>
        <w:pStyle w:val="a3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83B57">
        <w:rPr>
          <w:b/>
          <w:sz w:val="28"/>
          <w:szCs w:val="28"/>
        </w:rPr>
        <w:t>.</w:t>
      </w:r>
      <w:r w:rsidR="00063B79">
        <w:rPr>
          <w:b/>
          <w:sz w:val="28"/>
          <w:szCs w:val="28"/>
        </w:rPr>
        <w:t xml:space="preserve"> </w:t>
      </w:r>
      <w:r w:rsidRPr="00683B57">
        <w:rPr>
          <w:b/>
          <w:sz w:val="28"/>
          <w:szCs w:val="28"/>
        </w:rPr>
        <w:t>Место и время проведения</w:t>
      </w:r>
    </w:p>
    <w:p w:rsidR="001574D0" w:rsidRPr="00683B57" w:rsidRDefault="001574D0" w:rsidP="00F3486E">
      <w:pPr>
        <w:pStyle w:val="a3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F3486E" w:rsidRDefault="00F3486E" w:rsidP="008D32C6">
      <w:pPr>
        <w:pStyle w:val="a3"/>
        <w:tabs>
          <w:tab w:val="left" w:pos="0"/>
        </w:tabs>
        <w:ind w:firstLine="567"/>
        <w:jc w:val="both"/>
        <w:rPr>
          <w:b/>
          <w:sz w:val="28"/>
        </w:rPr>
      </w:pPr>
      <w:r w:rsidRPr="00063B79">
        <w:rPr>
          <w:sz w:val="28"/>
        </w:rPr>
        <w:t xml:space="preserve">КВН проводится </w:t>
      </w:r>
      <w:r w:rsidR="008346D3">
        <w:rPr>
          <w:sz w:val="28"/>
        </w:rPr>
        <w:t>в</w:t>
      </w:r>
      <w:r w:rsidR="004B200D">
        <w:rPr>
          <w:sz w:val="28"/>
        </w:rPr>
        <w:t xml:space="preserve"> ДК</w:t>
      </w:r>
      <w:r w:rsidR="008346D3">
        <w:rPr>
          <w:sz w:val="28"/>
        </w:rPr>
        <w:t xml:space="preserve"> «Угольщиков» </w:t>
      </w:r>
      <w:r w:rsidR="00B7058F">
        <w:rPr>
          <w:b/>
          <w:sz w:val="28"/>
        </w:rPr>
        <w:t>1</w:t>
      </w:r>
      <w:r w:rsidR="00B25252">
        <w:rPr>
          <w:b/>
          <w:sz w:val="28"/>
        </w:rPr>
        <w:t xml:space="preserve"> декабря</w:t>
      </w:r>
      <w:r w:rsidR="00063B79" w:rsidRPr="00F649A2">
        <w:rPr>
          <w:b/>
          <w:sz w:val="28"/>
        </w:rPr>
        <w:t xml:space="preserve"> </w:t>
      </w:r>
      <w:r w:rsidR="00166E32" w:rsidRPr="00F649A2">
        <w:rPr>
          <w:b/>
          <w:sz w:val="28"/>
        </w:rPr>
        <w:t>20</w:t>
      </w:r>
      <w:r w:rsidR="00323451" w:rsidRPr="00F649A2">
        <w:rPr>
          <w:b/>
          <w:sz w:val="28"/>
        </w:rPr>
        <w:t>2</w:t>
      </w:r>
      <w:r w:rsidR="00B7058F">
        <w:rPr>
          <w:b/>
          <w:sz w:val="28"/>
        </w:rPr>
        <w:t>3</w:t>
      </w:r>
      <w:r w:rsidR="00063B79" w:rsidRPr="00F649A2">
        <w:rPr>
          <w:b/>
          <w:sz w:val="28"/>
        </w:rPr>
        <w:t xml:space="preserve"> г. в </w:t>
      </w:r>
      <w:r w:rsidR="00323451" w:rsidRPr="00F649A2">
        <w:rPr>
          <w:b/>
          <w:sz w:val="28"/>
        </w:rPr>
        <w:t>18.00 ч.</w:t>
      </w:r>
      <w:r w:rsidR="00F649A2">
        <w:rPr>
          <w:b/>
          <w:sz w:val="28"/>
        </w:rPr>
        <w:t xml:space="preserve"> </w:t>
      </w:r>
    </w:p>
    <w:p w:rsidR="00F649A2" w:rsidRPr="007705C6" w:rsidRDefault="00F649A2" w:rsidP="008D32C6">
      <w:pPr>
        <w:pStyle w:val="a3"/>
        <w:tabs>
          <w:tab w:val="left" w:pos="0"/>
        </w:tabs>
        <w:ind w:firstLine="567"/>
        <w:jc w:val="both"/>
        <w:rPr>
          <w:b/>
          <w:i/>
          <w:sz w:val="24"/>
        </w:rPr>
      </w:pPr>
      <w:r w:rsidRPr="007705C6">
        <w:rPr>
          <w:b/>
          <w:i/>
          <w:sz w:val="24"/>
        </w:rPr>
        <w:t>*Вход в масках и бахилах</w:t>
      </w:r>
    </w:p>
    <w:p w:rsidR="00F3486E" w:rsidRPr="00063B79" w:rsidRDefault="00F3486E" w:rsidP="00F3486E">
      <w:pPr>
        <w:pStyle w:val="a3"/>
        <w:tabs>
          <w:tab w:val="left" w:pos="0"/>
        </w:tabs>
        <w:ind w:firstLine="709"/>
        <w:jc w:val="both"/>
        <w:rPr>
          <w:b/>
        </w:rPr>
      </w:pPr>
    </w:p>
    <w:p w:rsidR="00F3486E" w:rsidRDefault="00F3486E" w:rsidP="00F3486E">
      <w:pPr>
        <w:pStyle w:val="21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A51CD">
        <w:rPr>
          <w:b/>
          <w:sz w:val="28"/>
          <w:szCs w:val="28"/>
        </w:rPr>
        <w:t>.</w:t>
      </w:r>
      <w:r w:rsidR="00063B79">
        <w:rPr>
          <w:b/>
          <w:sz w:val="28"/>
          <w:szCs w:val="28"/>
        </w:rPr>
        <w:t xml:space="preserve"> </w:t>
      </w:r>
      <w:r w:rsidRPr="000A51CD">
        <w:rPr>
          <w:b/>
          <w:sz w:val="28"/>
          <w:szCs w:val="28"/>
        </w:rPr>
        <w:t>Программа конкурса</w:t>
      </w:r>
    </w:p>
    <w:p w:rsidR="00CE06E6" w:rsidRPr="000A51CD" w:rsidRDefault="00CE06E6" w:rsidP="00F3486E">
      <w:pPr>
        <w:pStyle w:val="21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75383E" w:rsidRPr="0075383E" w:rsidRDefault="0075383E" w:rsidP="0075383E">
      <w:pPr>
        <w:widowControl w:val="0"/>
        <w:ind w:left="-709" w:firstLine="567"/>
        <w:rPr>
          <w:rFonts w:eastAsia="Courier New"/>
          <w:b/>
          <w:color w:val="000000"/>
          <w:sz w:val="28"/>
          <w:szCs w:val="28"/>
          <w:u w:val="single"/>
          <w:lang w:bidi="ru-RU"/>
        </w:rPr>
      </w:pPr>
      <w:r w:rsidRPr="0075383E">
        <w:rPr>
          <w:rFonts w:eastAsia="Courier New"/>
          <w:b/>
          <w:color w:val="000000"/>
          <w:sz w:val="28"/>
          <w:szCs w:val="28"/>
          <w:u w:val="single"/>
          <w:lang w:bidi="ru-RU"/>
        </w:rPr>
        <w:t>Конкурс «Приветствие»</w:t>
      </w:r>
    </w:p>
    <w:p w:rsidR="0075383E" w:rsidRPr="0075383E" w:rsidRDefault="0075383E" w:rsidP="0075383E">
      <w:pPr>
        <w:widowControl w:val="0"/>
        <w:ind w:left="-709" w:firstLine="567"/>
        <w:rPr>
          <w:rFonts w:eastAsia="Courier New"/>
          <w:b/>
          <w:color w:val="000000"/>
          <w:sz w:val="28"/>
          <w:szCs w:val="28"/>
          <w:u w:val="single"/>
          <w:lang w:bidi="ru-RU"/>
        </w:rPr>
      </w:pPr>
      <w:r w:rsidRPr="0075383E">
        <w:rPr>
          <w:rFonts w:eastAsia="Courier New"/>
          <w:b/>
          <w:color w:val="000000"/>
          <w:sz w:val="28"/>
          <w:szCs w:val="28"/>
          <w:u w:val="single"/>
          <w:lang w:bidi="ru-RU"/>
        </w:rPr>
        <w:t>Тема: «</w:t>
      </w:r>
      <w:proofErr w:type="spellStart"/>
      <w:r w:rsidR="00B7058F">
        <w:rPr>
          <w:rFonts w:eastAsia="Courier New"/>
          <w:b/>
          <w:color w:val="000000"/>
          <w:sz w:val="28"/>
          <w:szCs w:val="28"/>
          <w:u w:val="single"/>
          <w:lang w:bidi="ru-RU"/>
        </w:rPr>
        <w:t>Могём</w:t>
      </w:r>
      <w:proofErr w:type="spellEnd"/>
      <w:r w:rsidR="00B7058F">
        <w:rPr>
          <w:rFonts w:eastAsia="Courier New"/>
          <w:b/>
          <w:color w:val="000000"/>
          <w:sz w:val="28"/>
          <w:szCs w:val="28"/>
          <w:u w:val="single"/>
          <w:lang w:bidi="ru-RU"/>
        </w:rPr>
        <w:t>, умеем, практикуем»</w:t>
      </w:r>
    </w:p>
    <w:p w:rsidR="0075383E" w:rsidRPr="0075383E" w:rsidRDefault="0075383E" w:rsidP="0075383E">
      <w:pPr>
        <w:widowControl w:val="0"/>
        <w:shd w:val="clear" w:color="auto" w:fill="FFFFFF"/>
        <w:ind w:left="-709" w:firstLine="567"/>
        <w:jc w:val="both"/>
        <w:rPr>
          <w:bCs/>
          <w:sz w:val="28"/>
          <w:szCs w:val="28"/>
          <w:lang w:eastAsia="en-US" w:bidi="ru-RU"/>
        </w:rPr>
      </w:pPr>
      <w:r w:rsidRPr="0075383E">
        <w:rPr>
          <w:bCs/>
          <w:sz w:val="28"/>
          <w:szCs w:val="28"/>
          <w:lang w:eastAsia="en-US"/>
        </w:rPr>
        <w:t>К</w:t>
      </w:r>
      <w:r w:rsidRPr="0075383E">
        <w:rPr>
          <w:bCs/>
          <w:sz w:val="28"/>
          <w:szCs w:val="28"/>
          <w:lang w:eastAsia="en-US" w:bidi="ru-RU"/>
        </w:rPr>
        <w:t>омандам предлагается продемонстрировать представление своей команды, миниатюры, текстовые шутки и другие короткие номера.</w:t>
      </w:r>
    </w:p>
    <w:p w:rsidR="0075383E" w:rsidRPr="0075383E" w:rsidRDefault="0075383E" w:rsidP="0075383E">
      <w:pPr>
        <w:widowControl w:val="0"/>
        <w:ind w:left="-709" w:firstLine="567"/>
        <w:jc w:val="both"/>
        <w:rPr>
          <w:b/>
          <w:bCs/>
          <w:sz w:val="28"/>
          <w:szCs w:val="28"/>
          <w:lang w:eastAsia="en-US"/>
        </w:rPr>
      </w:pPr>
      <w:r w:rsidRPr="0075383E">
        <w:rPr>
          <w:b/>
          <w:bCs/>
          <w:sz w:val="28"/>
          <w:szCs w:val="28"/>
          <w:lang w:eastAsia="en-US"/>
        </w:rPr>
        <w:t>Про</w:t>
      </w:r>
      <w:r w:rsidR="00B25252">
        <w:rPr>
          <w:b/>
          <w:bCs/>
          <w:sz w:val="28"/>
          <w:szCs w:val="28"/>
          <w:lang w:eastAsia="en-US"/>
        </w:rPr>
        <w:t>должительность выступления до 8</w:t>
      </w:r>
      <w:r w:rsidRPr="0075383E">
        <w:rPr>
          <w:b/>
          <w:bCs/>
          <w:sz w:val="28"/>
          <w:szCs w:val="28"/>
          <w:lang w:eastAsia="en-US"/>
        </w:rPr>
        <w:t xml:space="preserve"> минут.</w:t>
      </w:r>
    </w:p>
    <w:p w:rsidR="0075383E" w:rsidRPr="0075383E" w:rsidRDefault="0075383E" w:rsidP="0075383E">
      <w:pPr>
        <w:widowControl w:val="0"/>
        <w:ind w:left="-709" w:firstLine="567"/>
        <w:jc w:val="both"/>
        <w:rPr>
          <w:sz w:val="28"/>
          <w:szCs w:val="28"/>
          <w:lang w:eastAsia="en-US"/>
        </w:rPr>
      </w:pPr>
    </w:p>
    <w:p w:rsidR="0075383E" w:rsidRPr="0075383E" w:rsidRDefault="0075383E" w:rsidP="0075383E">
      <w:pPr>
        <w:widowControl w:val="0"/>
        <w:ind w:left="-709" w:firstLine="567"/>
        <w:jc w:val="both"/>
        <w:rPr>
          <w:b/>
          <w:sz w:val="28"/>
          <w:szCs w:val="28"/>
          <w:u w:val="single"/>
          <w:lang w:eastAsia="en-US"/>
        </w:rPr>
      </w:pPr>
      <w:r w:rsidRPr="0075383E">
        <w:rPr>
          <w:b/>
          <w:sz w:val="28"/>
          <w:szCs w:val="28"/>
          <w:u w:val="single"/>
          <w:lang w:eastAsia="en-US"/>
        </w:rPr>
        <w:t>Конкурс «</w:t>
      </w:r>
      <w:r w:rsidR="00B7058F">
        <w:rPr>
          <w:b/>
          <w:sz w:val="28"/>
          <w:szCs w:val="28"/>
          <w:u w:val="single"/>
          <w:lang w:eastAsia="en-US"/>
        </w:rPr>
        <w:t xml:space="preserve">Разминка» </w:t>
      </w:r>
      <w:proofErr w:type="gramStart"/>
      <w:r w:rsidR="00B7058F">
        <w:rPr>
          <w:b/>
          <w:sz w:val="28"/>
          <w:szCs w:val="28"/>
          <w:u w:val="single"/>
          <w:lang w:eastAsia="en-US"/>
        </w:rPr>
        <w:t>( состоит</w:t>
      </w:r>
      <w:proofErr w:type="gramEnd"/>
      <w:r w:rsidR="00B7058F">
        <w:rPr>
          <w:b/>
          <w:sz w:val="28"/>
          <w:szCs w:val="28"/>
          <w:u w:val="single"/>
          <w:lang w:eastAsia="en-US"/>
        </w:rPr>
        <w:t xml:space="preserve"> из трех блоков)</w:t>
      </w:r>
    </w:p>
    <w:p w:rsidR="0075383E" w:rsidRDefault="00B7058F" w:rsidP="00B7058F">
      <w:pPr>
        <w:widowControl w:val="0"/>
        <w:ind w:left="-70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Первая часть конкурса – три фото, комментарии к ним</w:t>
      </w:r>
    </w:p>
    <w:p w:rsidR="00B7058F" w:rsidRDefault="00B7058F" w:rsidP="00B7058F">
      <w:pPr>
        <w:widowControl w:val="0"/>
        <w:ind w:left="-70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Вторая часть конкурса – </w:t>
      </w:r>
      <w:r w:rsidR="0090240C">
        <w:rPr>
          <w:sz w:val="28"/>
          <w:szCs w:val="28"/>
          <w:lang w:eastAsia="en-US"/>
        </w:rPr>
        <w:t>три вопроса</w:t>
      </w:r>
      <w:r>
        <w:rPr>
          <w:sz w:val="28"/>
          <w:szCs w:val="28"/>
          <w:lang w:eastAsia="en-US"/>
        </w:rPr>
        <w:t xml:space="preserve"> от известных людей</w:t>
      </w:r>
      <w:r w:rsidR="0090240C">
        <w:rPr>
          <w:sz w:val="28"/>
          <w:szCs w:val="28"/>
          <w:lang w:eastAsia="en-US"/>
        </w:rPr>
        <w:t>, ответы к ним</w:t>
      </w:r>
    </w:p>
    <w:p w:rsidR="00B7058F" w:rsidRDefault="0090240C" w:rsidP="00B7058F">
      <w:pPr>
        <w:widowControl w:val="0"/>
        <w:ind w:left="-70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Треть</w:t>
      </w:r>
      <w:r w:rsidR="00B7058F">
        <w:rPr>
          <w:sz w:val="28"/>
          <w:szCs w:val="28"/>
          <w:lang w:eastAsia="en-US"/>
        </w:rPr>
        <w:t>я часть конкурса –</w:t>
      </w:r>
      <w:r>
        <w:rPr>
          <w:sz w:val="28"/>
          <w:szCs w:val="28"/>
          <w:lang w:eastAsia="en-US"/>
        </w:rPr>
        <w:t xml:space="preserve"> три вопроса</w:t>
      </w:r>
      <w:r w:rsidR="00B7058F">
        <w:rPr>
          <w:sz w:val="28"/>
          <w:szCs w:val="28"/>
          <w:lang w:eastAsia="en-US"/>
        </w:rPr>
        <w:t xml:space="preserve"> от членов </w:t>
      </w:r>
      <w:r>
        <w:rPr>
          <w:sz w:val="28"/>
          <w:szCs w:val="28"/>
          <w:lang w:eastAsia="en-US"/>
        </w:rPr>
        <w:t>жюри, ответы к ним</w:t>
      </w:r>
    </w:p>
    <w:p w:rsidR="00B7058F" w:rsidRDefault="00B7058F" w:rsidP="00B7058F">
      <w:pPr>
        <w:widowControl w:val="0"/>
        <w:ind w:left="-709" w:firstLine="567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B7058F" w:rsidRPr="0090240C" w:rsidRDefault="00B7058F" w:rsidP="00B7058F">
      <w:pPr>
        <w:widowControl w:val="0"/>
        <w:ind w:left="-709" w:firstLine="567"/>
        <w:jc w:val="both"/>
        <w:rPr>
          <w:b/>
          <w:sz w:val="28"/>
          <w:szCs w:val="28"/>
          <w:u w:val="single"/>
          <w:lang w:eastAsia="en-US"/>
        </w:rPr>
      </w:pPr>
      <w:r w:rsidRPr="0090240C">
        <w:rPr>
          <w:b/>
          <w:sz w:val="28"/>
          <w:szCs w:val="28"/>
          <w:u w:val="single"/>
          <w:lang w:eastAsia="en-US"/>
        </w:rPr>
        <w:t xml:space="preserve">Конкурс «Клипики» </w:t>
      </w:r>
    </w:p>
    <w:p w:rsidR="00B7058F" w:rsidRPr="0090240C" w:rsidRDefault="00B7058F" w:rsidP="00B7058F">
      <w:pPr>
        <w:widowControl w:val="0"/>
        <w:ind w:left="-709" w:firstLine="567"/>
        <w:jc w:val="both"/>
        <w:rPr>
          <w:b/>
          <w:sz w:val="28"/>
          <w:szCs w:val="28"/>
          <w:u w:val="single"/>
          <w:lang w:eastAsia="en-US"/>
        </w:rPr>
      </w:pPr>
      <w:r w:rsidRPr="0090240C">
        <w:rPr>
          <w:b/>
          <w:sz w:val="28"/>
          <w:szCs w:val="28"/>
          <w:u w:val="single"/>
          <w:lang w:eastAsia="en-US"/>
        </w:rPr>
        <w:t xml:space="preserve">Тема: </w:t>
      </w:r>
      <w:r w:rsidR="0090240C" w:rsidRPr="0090240C">
        <w:rPr>
          <w:b/>
          <w:sz w:val="28"/>
          <w:szCs w:val="28"/>
          <w:u w:val="single"/>
          <w:lang w:eastAsia="en-US"/>
        </w:rPr>
        <w:t>«Репортаж с места событий»</w:t>
      </w:r>
    </w:p>
    <w:p w:rsidR="00B7058F" w:rsidRDefault="00B7058F" w:rsidP="00B7058F">
      <w:pPr>
        <w:widowControl w:val="0"/>
        <w:ind w:left="-70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Командам необходимо сделать видеоролики</w:t>
      </w:r>
      <w:r w:rsidR="0090240C">
        <w:rPr>
          <w:sz w:val="28"/>
          <w:szCs w:val="28"/>
          <w:lang w:eastAsia="en-US"/>
        </w:rPr>
        <w:t xml:space="preserve"> о себе</w:t>
      </w:r>
      <w:r>
        <w:rPr>
          <w:sz w:val="28"/>
          <w:szCs w:val="28"/>
          <w:lang w:eastAsia="en-US"/>
        </w:rPr>
        <w:t>, смешных ситуация из жизни</w:t>
      </w:r>
      <w:r w:rsidR="0090240C">
        <w:rPr>
          <w:sz w:val="28"/>
          <w:szCs w:val="28"/>
          <w:lang w:eastAsia="en-US"/>
        </w:rPr>
        <w:t>, о городе, о месте учебы или работы, репетициях или членах команды.</w:t>
      </w:r>
    </w:p>
    <w:p w:rsidR="0090240C" w:rsidRPr="0090240C" w:rsidRDefault="0090240C" w:rsidP="00B7058F">
      <w:pPr>
        <w:widowControl w:val="0"/>
        <w:ind w:left="-709" w:firstLine="567"/>
        <w:jc w:val="both"/>
        <w:rPr>
          <w:sz w:val="28"/>
          <w:szCs w:val="28"/>
          <w:lang w:eastAsia="en-US"/>
        </w:rPr>
      </w:pPr>
      <w:r w:rsidRPr="0090240C">
        <w:rPr>
          <w:b/>
          <w:sz w:val="28"/>
          <w:szCs w:val="28"/>
          <w:u w:val="single"/>
          <w:lang w:eastAsia="en-US"/>
        </w:rPr>
        <w:t>Технические характеристики</w:t>
      </w:r>
      <w:r>
        <w:rPr>
          <w:sz w:val="28"/>
          <w:szCs w:val="28"/>
          <w:lang w:eastAsia="en-US"/>
        </w:rPr>
        <w:t xml:space="preserve">: горизонтальное видео в формате </w:t>
      </w:r>
      <w:r>
        <w:rPr>
          <w:sz w:val="28"/>
          <w:szCs w:val="28"/>
          <w:lang w:val="en-US" w:eastAsia="en-US"/>
        </w:rPr>
        <w:t>AVI</w:t>
      </w:r>
      <w:r w:rsidRPr="009024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</w:t>
      </w:r>
      <w:r w:rsidRPr="009024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MPEG</w:t>
      </w:r>
      <w:r w:rsidRPr="0090240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</w:p>
    <w:p w:rsidR="0090240C" w:rsidRDefault="0090240C" w:rsidP="00B7058F">
      <w:pPr>
        <w:widowControl w:val="0"/>
        <w:ind w:left="-70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начале конкурса необходимо презентовать тезисно на сцене одним или двумя членами команд. (20 секунд)</w:t>
      </w:r>
    </w:p>
    <w:p w:rsidR="0090240C" w:rsidRPr="0090240C" w:rsidRDefault="0090240C" w:rsidP="00B7058F">
      <w:pPr>
        <w:widowControl w:val="0"/>
        <w:ind w:left="-709" w:firstLine="567"/>
        <w:jc w:val="both"/>
        <w:rPr>
          <w:b/>
          <w:sz w:val="28"/>
          <w:szCs w:val="28"/>
          <w:lang w:eastAsia="en-US"/>
        </w:rPr>
      </w:pPr>
      <w:r w:rsidRPr="0090240C">
        <w:rPr>
          <w:b/>
          <w:sz w:val="28"/>
          <w:szCs w:val="28"/>
          <w:lang w:eastAsia="en-US"/>
        </w:rPr>
        <w:t>Продолжительность до 3 минут</w:t>
      </w:r>
    </w:p>
    <w:p w:rsidR="0075383E" w:rsidRPr="0075383E" w:rsidRDefault="0075383E" w:rsidP="0075383E">
      <w:pPr>
        <w:widowControl w:val="0"/>
        <w:ind w:left="-709" w:firstLine="567"/>
        <w:jc w:val="both"/>
        <w:rPr>
          <w:sz w:val="28"/>
          <w:szCs w:val="28"/>
          <w:lang w:eastAsia="en-US"/>
        </w:rPr>
      </w:pPr>
    </w:p>
    <w:p w:rsidR="0075383E" w:rsidRPr="0075383E" w:rsidRDefault="0075383E" w:rsidP="0075383E">
      <w:pPr>
        <w:widowControl w:val="0"/>
        <w:ind w:left="-709" w:firstLine="567"/>
        <w:jc w:val="both"/>
        <w:rPr>
          <w:sz w:val="28"/>
          <w:szCs w:val="28"/>
          <w:lang w:eastAsia="en-US"/>
        </w:rPr>
      </w:pPr>
    </w:p>
    <w:p w:rsidR="0075383E" w:rsidRPr="0075383E" w:rsidRDefault="0075383E" w:rsidP="0075383E">
      <w:pPr>
        <w:widowControl w:val="0"/>
        <w:ind w:left="-709" w:firstLine="567"/>
        <w:jc w:val="both"/>
        <w:rPr>
          <w:sz w:val="28"/>
          <w:szCs w:val="28"/>
          <w:lang w:eastAsia="en-US"/>
        </w:rPr>
      </w:pPr>
      <w:r w:rsidRPr="0075383E">
        <w:rPr>
          <w:b/>
          <w:sz w:val="28"/>
          <w:szCs w:val="28"/>
          <w:lang w:eastAsia="en-US"/>
        </w:rPr>
        <w:t>Рекомендации командам:</w:t>
      </w:r>
      <w:r w:rsidRPr="0075383E">
        <w:rPr>
          <w:sz w:val="28"/>
          <w:szCs w:val="28"/>
          <w:lang w:eastAsia="en-US"/>
        </w:rPr>
        <w:t xml:space="preserve"> при подготовке выступления желательно придерживаться тематики, близкой событиям республиканского, городского масштаба.</w:t>
      </w:r>
    </w:p>
    <w:p w:rsidR="00683F3E" w:rsidRDefault="00683F3E" w:rsidP="00621704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75383E" w:rsidRDefault="0075383E" w:rsidP="00621704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621704" w:rsidRPr="00621704" w:rsidRDefault="00621704" w:rsidP="00621704">
      <w:pPr>
        <w:pStyle w:val="a3"/>
        <w:tabs>
          <w:tab w:val="left" w:pos="0"/>
        </w:tabs>
        <w:jc w:val="center"/>
        <w:rPr>
          <w:b/>
          <w:sz w:val="28"/>
        </w:rPr>
      </w:pPr>
      <w:r w:rsidRPr="00621704">
        <w:rPr>
          <w:b/>
          <w:sz w:val="28"/>
        </w:rPr>
        <w:t>7.</w:t>
      </w:r>
      <w:r w:rsidR="00C94ABB">
        <w:rPr>
          <w:b/>
          <w:sz w:val="28"/>
        </w:rPr>
        <w:t xml:space="preserve"> </w:t>
      </w:r>
      <w:r w:rsidRPr="00621704">
        <w:rPr>
          <w:b/>
          <w:sz w:val="28"/>
        </w:rPr>
        <w:t>Заявка</w:t>
      </w:r>
    </w:p>
    <w:p w:rsidR="00616DD5" w:rsidRDefault="00621704" w:rsidP="00616DD5">
      <w:pPr>
        <w:ind w:right="126"/>
        <w:rPr>
          <w:sz w:val="28"/>
        </w:rPr>
      </w:pPr>
      <w:r w:rsidRPr="00621704">
        <w:rPr>
          <w:sz w:val="28"/>
        </w:rPr>
        <w:t>Заявки на участие в конкурсе (</w:t>
      </w:r>
      <w:r w:rsidRPr="00616DD5">
        <w:rPr>
          <w:i/>
          <w:sz w:val="28"/>
        </w:rPr>
        <w:t>приложение 1</w:t>
      </w:r>
      <w:r w:rsidRPr="00621704">
        <w:rPr>
          <w:sz w:val="28"/>
        </w:rPr>
        <w:t>) предоставляются</w:t>
      </w:r>
      <w:r w:rsidR="00616DD5">
        <w:rPr>
          <w:sz w:val="28"/>
        </w:rPr>
        <w:t>:</w:t>
      </w:r>
    </w:p>
    <w:p w:rsidR="00616DD5" w:rsidRDefault="00621704" w:rsidP="00616DD5">
      <w:pPr>
        <w:ind w:right="126"/>
        <w:rPr>
          <w:sz w:val="28"/>
        </w:rPr>
      </w:pPr>
      <w:r w:rsidRPr="00621704">
        <w:rPr>
          <w:sz w:val="28"/>
        </w:rPr>
        <w:t xml:space="preserve">в </w:t>
      </w:r>
      <w:proofErr w:type="spellStart"/>
      <w:r w:rsidR="00631816">
        <w:rPr>
          <w:sz w:val="28"/>
        </w:rPr>
        <w:t>каб</w:t>
      </w:r>
      <w:proofErr w:type="spellEnd"/>
      <w:r w:rsidR="00631816">
        <w:rPr>
          <w:sz w:val="28"/>
        </w:rPr>
        <w:t xml:space="preserve">.№ 306 МБУ </w:t>
      </w:r>
      <w:r w:rsidR="002E51D5">
        <w:rPr>
          <w:sz w:val="28"/>
        </w:rPr>
        <w:t>«Агентство по развитию молодежных инициатив</w:t>
      </w:r>
      <w:r w:rsidR="00631816">
        <w:rPr>
          <w:sz w:val="28"/>
        </w:rPr>
        <w:t xml:space="preserve">» по адресу: ул. М.Горького, 11 </w:t>
      </w:r>
    </w:p>
    <w:p w:rsidR="00621704" w:rsidRDefault="00616DD5" w:rsidP="00616DD5">
      <w:pPr>
        <w:ind w:right="126"/>
        <w:rPr>
          <w:b/>
          <w:sz w:val="28"/>
        </w:rPr>
      </w:pPr>
      <w:r>
        <w:rPr>
          <w:sz w:val="28"/>
        </w:rPr>
        <w:t xml:space="preserve">или на электронную почту: </w:t>
      </w:r>
      <w:r w:rsidR="00C641A5" w:rsidRPr="00C641A5">
        <w:rPr>
          <w:sz w:val="28"/>
        </w:rPr>
        <w:t xml:space="preserve">mbu_mpz@mail.ru </w:t>
      </w:r>
      <w:r w:rsidR="002C762A" w:rsidRPr="003F139B">
        <w:rPr>
          <w:b/>
          <w:sz w:val="28"/>
        </w:rPr>
        <w:t>до</w:t>
      </w:r>
      <w:r w:rsidR="003F139B" w:rsidRPr="003F139B">
        <w:rPr>
          <w:b/>
          <w:sz w:val="28"/>
        </w:rPr>
        <w:t xml:space="preserve"> </w:t>
      </w:r>
      <w:r w:rsidR="00B25252">
        <w:rPr>
          <w:b/>
          <w:sz w:val="28"/>
        </w:rPr>
        <w:t>15 ноября</w:t>
      </w:r>
      <w:r w:rsidR="00621704" w:rsidRPr="003F139B">
        <w:rPr>
          <w:b/>
          <w:sz w:val="28"/>
        </w:rPr>
        <w:t xml:space="preserve"> 20</w:t>
      </w:r>
      <w:r w:rsidR="00683F3E" w:rsidRPr="003F139B">
        <w:rPr>
          <w:b/>
          <w:sz w:val="28"/>
        </w:rPr>
        <w:t>2</w:t>
      </w:r>
      <w:r w:rsidR="00AA12EE">
        <w:rPr>
          <w:b/>
          <w:sz w:val="28"/>
        </w:rPr>
        <w:t>2</w:t>
      </w:r>
      <w:r w:rsidR="00621704" w:rsidRPr="003F139B">
        <w:rPr>
          <w:b/>
          <w:sz w:val="28"/>
        </w:rPr>
        <w:t xml:space="preserve"> года.</w:t>
      </w:r>
    </w:p>
    <w:p w:rsidR="00616DD5" w:rsidRDefault="00616DD5" w:rsidP="00621704">
      <w:pPr>
        <w:pStyle w:val="a3"/>
        <w:tabs>
          <w:tab w:val="left" w:pos="0"/>
        </w:tabs>
        <w:jc w:val="both"/>
        <w:rPr>
          <w:sz w:val="28"/>
        </w:rPr>
      </w:pPr>
    </w:p>
    <w:p w:rsidR="00621704" w:rsidRPr="001634A3" w:rsidRDefault="00621704" w:rsidP="00621704">
      <w:pPr>
        <w:pStyle w:val="a3"/>
        <w:tabs>
          <w:tab w:val="left" w:pos="0"/>
        </w:tabs>
        <w:jc w:val="both"/>
        <w:rPr>
          <w:b/>
          <w:sz w:val="28"/>
        </w:rPr>
      </w:pPr>
      <w:r w:rsidRPr="001634A3">
        <w:rPr>
          <w:b/>
          <w:sz w:val="28"/>
        </w:rPr>
        <w:t>Организа</w:t>
      </w:r>
      <w:r w:rsidR="00631816" w:rsidRPr="001634A3">
        <w:rPr>
          <w:b/>
          <w:sz w:val="28"/>
        </w:rPr>
        <w:t>ционный взнос с каждой команды 2</w:t>
      </w:r>
      <w:r w:rsidRPr="001634A3">
        <w:rPr>
          <w:b/>
          <w:sz w:val="28"/>
        </w:rPr>
        <w:t>000 руб.</w:t>
      </w:r>
      <w:r w:rsidR="00323451">
        <w:rPr>
          <w:b/>
          <w:sz w:val="28"/>
        </w:rPr>
        <w:t xml:space="preserve"> внести </w:t>
      </w:r>
      <w:r w:rsidR="00323451" w:rsidRPr="003F139B">
        <w:rPr>
          <w:b/>
          <w:sz w:val="28"/>
        </w:rPr>
        <w:t xml:space="preserve">до </w:t>
      </w:r>
      <w:r w:rsidR="003F139B" w:rsidRPr="003F139B">
        <w:rPr>
          <w:b/>
          <w:sz w:val="28"/>
        </w:rPr>
        <w:t>20</w:t>
      </w:r>
      <w:r w:rsidR="00683F3E" w:rsidRPr="003F139B">
        <w:rPr>
          <w:b/>
          <w:sz w:val="28"/>
        </w:rPr>
        <w:t xml:space="preserve"> </w:t>
      </w:r>
      <w:r w:rsidR="00B25252">
        <w:rPr>
          <w:b/>
          <w:sz w:val="28"/>
        </w:rPr>
        <w:t>ноября</w:t>
      </w:r>
      <w:r w:rsidR="00683F3E" w:rsidRPr="003F139B">
        <w:rPr>
          <w:b/>
          <w:sz w:val="28"/>
        </w:rPr>
        <w:t xml:space="preserve"> 202</w:t>
      </w:r>
      <w:r w:rsidR="00AA12EE">
        <w:rPr>
          <w:b/>
          <w:sz w:val="28"/>
        </w:rPr>
        <w:t>2</w:t>
      </w:r>
      <w:r w:rsidR="00683F3E">
        <w:rPr>
          <w:b/>
          <w:sz w:val="28"/>
        </w:rPr>
        <w:t xml:space="preserve"> года.</w:t>
      </w:r>
    </w:p>
    <w:p w:rsidR="007C3A1A" w:rsidRDefault="007C3A1A" w:rsidP="00621704">
      <w:pPr>
        <w:pStyle w:val="a3"/>
        <w:tabs>
          <w:tab w:val="left" w:pos="0"/>
        </w:tabs>
        <w:jc w:val="both"/>
        <w:rPr>
          <w:sz w:val="28"/>
        </w:rPr>
      </w:pPr>
    </w:p>
    <w:p w:rsidR="001574D0" w:rsidRPr="001574D0" w:rsidRDefault="001574D0" w:rsidP="001574D0">
      <w:pPr>
        <w:ind w:right="126"/>
        <w:rPr>
          <w:b/>
          <w:sz w:val="30"/>
        </w:rPr>
      </w:pPr>
      <w:r w:rsidRPr="00323451">
        <w:rPr>
          <w:b/>
          <w:sz w:val="30"/>
          <w:highlight w:val="yellow"/>
        </w:rPr>
        <w:t>Карта партнера МБУ АРМИ</w:t>
      </w:r>
    </w:p>
    <w:p w:rsidR="001574D0" w:rsidRPr="001574D0" w:rsidRDefault="001574D0" w:rsidP="001574D0">
      <w:pPr>
        <w:ind w:right="126"/>
        <w:rPr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5052"/>
      </w:tblGrid>
      <w:tr w:rsidR="001574D0" w:rsidRPr="001574D0" w:rsidTr="007705C6">
        <w:tc>
          <w:tcPr>
            <w:tcW w:w="5146" w:type="dxa"/>
            <w:shd w:val="clear" w:color="auto" w:fill="auto"/>
          </w:tcPr>
          <w:p w:rsidR="001574D0" w:rsidRPr="001574D0" w:rsidRDefault="001574D0" w:rsidP="001574D0">
            <w:pPr>
              <w:ind w:right="126"/>
              <w:rPr>
                <w:sz w:val="26"/>
                <w:szCs w:val="26"/>
              </w:rPr>
            </w:pPr>
            <w:r w:rsidRPr="001574D0">
              <w:rPr>
                <w:sz w:val="26"/>
                <w:szCs w:val="26"/>
              </w:rPr>
              <w:t>Организационно правовая форма</w:t>
            </w:r>
          </w:p>
          <w:p w:rsidR="001574D0" w:rsidRPr="001574D0" w:rsidRDefault="001574D0" w:rsidP="001574D0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56" w:type="dxa"/>
            <w:shd w:val="clear" w:color="auto" w:fill="auto"/>
          </w:tcPr>
          <w:p w:rsidR="001574D0" w:rsidRPr="001574D0" w:rsidRDefault="001574D0" w:rsidP="001574D0">
            <w:pPr>
              <w:ind w:right="126"/>
              <w:rPr>
                <w:sz w:val="26"/>
                <w:szCs w:val="26"/>
              </w:rPr>
            </w:pPr>
            <w:r w:rsidRPr="001574D0">
              <w:rPr>
                <w:sz w:val="26"/>
                <w:szCs w:val="26"/>
              </w:rPr>
              <w:t xml:space="preserve">Учреждение 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Организационно правовая форма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56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 xml:space="preserve">Учреждение 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 xml:space="preserve">Наименование предприятия 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5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АРМИ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предприятия</w:t>
            </w:r>
          </w:p>
        </w:tc>
        <w:tc>
          <w:tcPr>
            <w:tcW w:w="515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Аген</w:t>
            </w:r>
            <w:r w:rsidR="00AA12EE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ство развития молодежных инициатив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ИНН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56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0262012148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E7E6E6"/>
          </w:tcPr>
          <w:p w:rsidR="007705C6" w:rsidRPr="00480FD2" w:rsidRDefault="007705C6" w:rsidP="007705C6">
            <w:pPr>
              <w:tabs>
                <w:tab w:val="left" w:pos="1095"/>
              </w:tabs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КПП</w:t>
            </w:r>
            <w:r w:rsidRPr="00480FD2">
              <w:rPr>
                <w:sz w:val="26"/>
                <w:szCs w:val="26"/>
              </w:rPr>
              <w:tab/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5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026201001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ОГРН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56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1030201637982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ОКПО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5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14708754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ОКВЕД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56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88.99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Юридический адрес в соответствии с учредительными документами: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5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453300, Республика Башкортостан, г. Кумертау, ул. Шахтостроительная, 14а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Телефон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56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8(34761)</w:t>
            </w:r>
            <w:r>
              <w:rPr>
                <w:sz w:val="26"/>
                <w:szCs w:val="26"/>
              </w:rPr>
              <w:t xml:space="preserve">4-10-48, </w:t>
            </w:r>
            <w:r w:rsidRPr="00480FD2">
              <w:rPr>
                <w:sz w:val="26"/>
                <w:szCs w:val="26"/>
              </w:rPr>
              <w:t>2-04-20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Электронный адрес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56" w:type="dxa"/>
            <w:shd w:val="clear" w:color="auto" w:fill="E7E6E6"/>
          </w:tcPr>
          <w:p w:rsidR="007705C6" w:rsidRDefault="00703CF1" w:rsidP="007705C6">
            <w:pPr>
              <w:ind w:right="126"/>
            </w:pPr>
            <w:hyperlink r:id="rId8" w:history="1">
              <w:r w:rsidR="00AA12EE" w:rsidRPr="00527F9F">
                <w:rPr>
                  <w:rStyle w:val="ac"/>
                </w:rPr>
                <w:t>mbu_mpz@mail.ru</w:t>
              </w:r>
            </w:hyperlink>
          </w:p>
          <w:p w:rsidR="00AA12EE" w:rsidRPr="00480FD2" w:rsidRDefault="00AA12EE" w:rsidP="007705C6">
            <w:pPr>
              <w:ind w:right="126"/>
              <w:rPr>
                <w:sz w:val="26"/>
                <w:szCs w:val="26"/>
                <w:lang w:val="en-US"/>
              </w:rPr>
            </w:pPr>
          </w:p>
        </w:tc>
      </w:tr>
      <w:tr w:rsidR="007705C6" w:rsidRPr="001574D0" w:rsidTr="007705C6">
        <w:tc>
          <w:tcPr>
            <w:tcW w:w="514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5156" w:type="dxa"/>
            <w:shd w:val="clear" w:color="auto" w:fill="E7E6E6"/>
          </w:tcPr>
          <w:p w:rsidR="007705C6" w:rsidRPr="006C4F09" w:rsidRDefault="007705C6" w:rsidP="007705C6">
            <w:pPr>
              <w:ind w:righ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Чаткин Евгений Сергеевич</w:t>
            </w:r>
          </w:p>
        </w:tc>
      </w:tr>
      <w:tr w:rsidR="007705C6" w:rsidRPr="001574D0" w:rsidTr="007705C6">
        <w:tc>
          <w:tcPr>
            <w:tcW w:w="5146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5156" w:type="dxa"/>
            <w:shd w:val="clear" w:color="auto" w:fill="E7E6E6"/>
          </w:tcPr>
          <w:p w:rsidR="007705C6" w:rsidRPr="006C4F09" w:rsidRDefault="007705C6" w:rsidP="007705C6">
            <w:pPr>
              <w:ind w:righ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Гурко Гульнар </w:t>
            </w:r>
            <w:proofErr w:type="spellStart"/>
            <w:r>
              <w:rPr>
                <w:sz w:val="26"/>
                <w:szCs w:val="26"/>
              </w:rPr>
              <w:t>Анваровна</w:t>
            </w:r>
            <w:proofErr w:type="spellEnd"/>
          </w:p>
        </w:tc>
      </w:tr>
    </w:tbl>
    <w:p w:rsidR="001574D0" w:rsidRPr="001574D0" w:rsidRDefault="001574D0" w:rsidP="001574D0">
      <w:pPr>
        <w:ind w:right="126"/>
        <w:rPr>
          <w:sz w:val="26"/>
          <w:szCs w:val="26"/>
        </w:rPr>
      </w:pPr>
    </w:p>
    <w:p w:rsidR="001574D0" w:rsidRPr="001574D0" w:rsidRDefault="001574D0" w:rsidP="001574D0">
      <w:pPr>
        <w:ind w:right="126"/>
        <w:rPr>
          <w:b/>
          <w:sz w:val="26"/>
          <w:szCs w:val="26"/>
        </w:rPr>
      </w:pPr>
      <w:r w:rsidRPr="001574D0">
        <w:rPr>
          <w:b/>
          <w:sz w:val="26"/>
          <w:szCs w:val="26"/>
        </w:rPr>
        <w:t>Банковские реквизиты:</w:t>
      </w:r>
    </w:p>
    <w:p w:rsidR="001574D0" w:rsidRPr="001574D0" w:rsidRDefault="001574D0" w:rsidP="001574D0">
      <w:pPr>
        <w:ind w:right="126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066"/>
      </w:tblGrid>
      <w:tr w:rsidR="007705C6" w:rsidRPr="001574D0" w:rsidTr="007705C6">
        <w:tc>
          <w:tcPr>
            <w:tcW w:w="5140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5162" w:type="dxa"/>
            <w:shd w:val="clear" w:color="auto" w:fill="auto"/>
          </w:tcPr>
          <w:p w:rsidR="007705C6" w:rsidRPr="00562D3D" w:rsidRDefault="007705C6" w:rsidP="007705C6">
            <w:pPr>
              <w:pStyle w:val="ConsPlusNormal"/>
              <w:rPr>
                <w:rFonts w:ascii="Times New Roman" w:hAnsi="Times New Roman" w:cs="Times New Roman"/>
              </w:rPr>
            </w:pPr>
            <w:r w:rsidRPr="00562D3D">
              <w:rPr>
                <w:rFonts w:ascii="Times New Roman" w:hAnsi="Times New Roman" w:cs="Times New Roman"/>
              </w:rPr>
              <w:t>ОДЕЛЕНИЕ-НБ – РЕСПУБЛИКА БАШКОРТОСТАН//УФК по</w:t>
            </w:r>
            <w:r w:rsidRPr="00562D3D">
              <w:rPr>
                <w:rFonts w:ascii="Times New Roman" w:hAnsi="Times New Roman" w:cs="Times New Roman"/>
                <w:szCs w:val="22"/>
              </w:rPr>
              <w:t xml:space="preserve"> Республике Башкортостан</w:t>
            </w:r>
            <w:r w:rsidRPr="00562D3D">
              <w:rPr>
                <w:rFonts w:ascii="Times New Roman" w:hAnsi="Times New Roman" w:cs="Times New Roman"/>
              </w:rPr>
              <w:t>, в г. Уфа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</w:tr>
      <w:tr w:rsidR="007705C6" w:rsidRPr="001574D0" w:rsidTr="007705C6">
        <w:tc>
          <w:tcPr>
            <w:tcW w:w="5140" w:type="dxa"/>
            <w:shd w:val="clear" w:color="auto" w:fill="E7E6E6"/>
          </w:tcPr>
          <w:p w:rsidR="007705C6" w:rsidRPr="00BC5527" w:rsidRDefault="007705C6" w:rsidP="0077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27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(ЕКС) 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62" w:type="dxa"/>
            <w:shd w:val="clear" w:color="auto" w:fill="E7E6E6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562D3D">
              <w:t>40102810045370000067,</w:t>
            </w:r>
          </w:p>
        </w:tc>
      </w:tr>
      <w:tr w:rsidR="007705C6" w:rsidRPr="001574D0" w:rsidTr="007705C6">
        <w:tc>
          <w:tcPr>
            <w:tcW w:w="5140" w:type="dxa"/>
            <w:shd w:val="clear" w:color="auto" w:fill="E7E6E6"/>
          </w:tcPr>
          <w:p w:rsidR="007705C6" w:rsidRPr="00BC5527" w:rsidRDefault="007705C6" w:rsidP="0077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D">
              <w:rPr>
                <w:rFonts w:ascii="Times New Roman" w:hAnsi="Times New Roman" w:cs="Times New Roman"/>
              </w:rPr>
              <w:t>Казначейский счет (КС)</w:t>
            </w:r>
          </w:p>
        </w:tc>
        <w:tc>
          <w:tcPr>
            <w:tcW w:w="5162" w:type="dxa"/>
            <w:shd w:val="clear" w:color="auto" w:fill="E7E6E6"/>
          </w:tcPr>
          <w:p w:rsidR="007705C6" w:rsidRPr="00562D3D" w:rsidRDefault="007705C6" w:rsidP="007705C6">
            <w:pPr>
              <w:ind w:right="126"/>
            </w:pPr>
            <w:r w:rsidRPr="00562D3D">
              <w:t>03231643807230000100</w:t>
            </w:r>
          </w:p>
        </w:tc>
      </w:tr>
      <w:tr w:rsidR="007705C6" w:rsidRPr="001574D0" w:rsidTr="007705C6">
        <w:tc>
          <w:tcPr>
            <w:tcW w:w="5140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480FD2">
              <w:rPr>
                <w:sz w:val="26"/>
                <w:szCs w:val="26"/>
              </w:rPr>
              <w:t>БИК</w:t>
            </w:r>
          </w:p>
          <w:p w:rsidR="007705C6" w:rsidRPr="00480FD2" w:rsidRDefault="007705C6" w:rsidP="007705C6">
            <w:pPr>
              <w:ind w:right="126"/>
              <w:rPr>
                <w:sz w:val="16"/>
                <w:szCs w:val="16"/>
              </w:rPr>
            </w:pPr>
          </w:p>
        </w:tc>
        <w:tc>
          <w:tcPr>
            <w:tcW w:w="5162" w:type="dxa"/>
            <w:shd w:val="clear" w:color="auto" w:fill="auto"/>
          </w:tcPr>
          <w:p w:rsidR="007705C6" w:rsidRPr="00480FD2" w:rsidRDefault="007705C6" w:rsidP="007705C6">
            <w:pPr>
              <w:ind w:right="126"/>
              <w:rPr>
                <w:sz w:val="26"/>
                <w:szCs w:val="26"/>
              </w:rPr>
            </w:pPr>
            <w:r w:rsidRPr="00562D3D">
              <w:t>018073401</w:t>
            </w:r>
          </w:p>
        </w:tc>
      </w:tr>
    </w:tbl>
    <w:p w:rsidR="001574D0" w:rsidRPr="001574D0" w:rsidRDefault="001574D0" w:rsidP="001574D0">
      <w:pPr>
        <w:rPr>
          <w:sz w:val="26"/>
          <w:szCs w:val="26"/>
        </w:rPr>
      </w:pPr>
      <w:r w:rsidRPr="001574D0">
        <w:rPr>
          <w:sz w:val="26"/>
          <w:szCs w:val="26"/>
        </w:rPr>
        <w:t xml:space="preserve"> </w:t>
      </w:r>
    </w:p>
    <w:p w:rsidR="002E51D5" w:rsidRPr="00EA3A03" w:rsidRDefault="002E51D5" w:rsidP="002E51D5">
      <w:pPr>
        <w:pStyle w:val="1"/>
        <w:shd w:val="clear" w:color="auto" w:fill="auto"/>
        <w:ind w:left="-709" w:firstLine="709"/>
      </w:pPr>
      <w:r w:rsidRPr="00EA3A03">
        <w:t>Адрес: РБ г. Кумертау ул. Максима Горького д.11</w:t>
      </w:r>
    </w:p>
    <w:p w:rsidR="002E51D5" w:rsidRDefault="002E51D5" w:rsidP="002E51D5">
      <w:pPr>
        <w:pStyle w:val="1"/>
        <w:shd w:val="clear" w:color="auto" w:fill="auto"/>
        <w:ind w:left="-709" w:firstLine="709"/>
      </w:pPr>
      <w:r w:rsidRPr="00EA3A03">
        <w:lastRenderedPageBreak/>
        <w:t>тел. (34761) 2-04-20</w:t>
      </w:r>
    </w:p>
    <w:p w:rsidR="00621704" w:rsidRDefault="00621704" w:rsidP="00F3486E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F3486E" w:rsidRPr="007C16F7" w:rsidRDefault="00621704" w:rsidP="00F3486E">
      <w:pPr>
        <w:pStyle w:val="a3"/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8</w:t>
      </w:r>
      <w:r w:rsidR="00F3486E">
        <w:rPr>
          <w:b/>
          <w:sz w:val="28"/>
        </w:rPr>
        <w:t>. Редакторы</w:t>
      </w:r>
    </w:p>
    <w:p w:rsidR="00F3486E" w:rsidRPr="007C16F7" w:rsidRDefault="00F3486E" w:rsidP="00173BC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7C16F7">
        <w:rPr>
          <w:sz w:val="28"/>
          <w:szCs w:val="28"/>
        </w:rPr>
        <w:t>Редакторы</w:t>
      </w:r>
      <w:r>
        <w:rPr>
          <w:sz w:val="28"/>
          <w:szCs w:val="28"/>
        </w:rPr>
        <w:t>:</w:t>
      </w:r>
    </w:p>
    <w:p w:rsidR="00F3486E" w:rsidRDefault="00F3486E" w:rsidP="00173BC1">
      <w:pPr>
        <w:pStyle w:val="a3"/>
        <w:numPr>
          <w:ilvl w:val="0"/>
          <w:numId w:val="8"/>
        </w:numPr>
        <w:tabs>
          <w:tab w:val="clear" w:pos="2138"/>
          <w:tab w:val="left" w:pos="1026"/>
        </w:tabs>
        <w:ind w:left="0" w:firstLine="567"/>
        <w:jc w:val="both"/>
        <w:rPr>
          <w:sz w:val="28"/>
          <w:szCs w:val="28"/>
        </w:rPr>
      </w:pPr>
      <w:r w:rsidRPr="007C16F7">
        <w:rPr>
          <w:sz w:val="28"/>
          <w:szCs w:val="28"/>
        </w:rPr>
        <w:t>осуществляют корректировку сценария каждой команды, и оставляют за собой право лим</w:t>
      </w:r>
      <w:r>
        <w:rPr>
          <w:sz w:val="28"/>
          <w:szCs w:val="28"/>
        </w:rPr>
        <w:t>итировать время их выступления;</w:t>
      </w:r>
    </w:p>
    <w:p w:rsidR="00F3486E" w:rsidRPr="007C16F7" w:rsidRDefault="00F3486E" w:rsidP="00173BC1">
      <w:pPr>
        <w:pStyle w:val="a3"/>
        <w:numPr>
          <w:ilvl w:val="0"/>
          <w:numId w:val="8"/>
        </w:numPr>
        <w:tabs>
          <w:tab w:val="clear" w:pos="2138"/>
          <w:tab w:val="left" w:pos="1026"/>
        </w:tabs>
        <w:ind w:left="0" w:firstLine="567"/>
        <w:jc w:val="both"/>
        <w:rPr>
          <w:sz w:val="28"/>
          <w:szCs w:val="28"/>
        </w:rPr>
      </w:pPr>
      <w:r w:rsidRPr="007C16F7">
        <w:rPr>
          <w:sz w:val="28"/>
          <w:szCs w:val="28"/>
        </w:rPr>
        <w:t>осуществляют контроль качеств</w:t>
      </w:r>
      <w:r>
        <w:rPr>
          <w:sz w:val="28"/>
          <w:szCs w:val="28"/>
        </w:rPr>
        <w:t>а в</w:t>
      </w:r>
      <w:r w:rsidRPr="007C16F7">
        <w:rPr>
          <w:sz w:val="28"/>
          <w:szCs w:val="28"/>
        </w:rPr>
        <w:t>ыступлени</w:t>
      </w:r>
      <w:r>
        <w:rPr>
          <w:sz w:val="28"/>
          <w:szCs w:val="28"/>
        </w:rPr>
        <w:t>й</w:t>
      </w:r>
      <w:r w:rsidRPr="007C16F7">
        <w:rPr>
          <w:sz w:val="28"/>
          <w:szCs w:val="28"/>
        </w:rPr>
        <w:t xml:space="preserve"> команд путем проведения предварительных просмотров</w:t>
      </w:r>
      <w:r>
        <w:rPr>
          <w:sz w:val="28"/>
          <w:szCs w:val="28"/>
        </w:rPr>
        <w:t xml:space="preserve"> на отборочном этапе;</w:t>
      </w:r>
    </w:p>
    <w:p w:rsidR="00F3486E" w:rsidRPr="007C16F7" w:rsidRDefault="00F3486E" w:rsidP="00173BC1">
      <w:pPr>
        <w:pStyle w:val="a3"/>
        <w:numPr>
          <w:ilvl w:val="0"/>
          <w:numId w:val="8"/>
        </w:numPr>
        <w:tabs>
          <w:tab w:val="clear" w:pos="2138"/>
          <w:tab w:val="left" w:pos="1026"/>
        </w:tabs>
        <w:ind w:left="0" w:firstLine="567"/>
        <w:jc w:val="both"/>
        <w:rPr>
          <w:sz w:val="28"/>
          <w:szCs w:val="28"/>
        </w:rPr>
      </w:pPr>
      <w:r w:rsidRPr="007C16F7">
        <w:rPr>
          <w:sz w:val="28"/>
          <w:szCs w:val="28"/>
        </w:rPr>
        <w:t xml:space="preserve">решают споры об авторстве при наличии соответствующего письменного запроса от команды; </w:t>
      </w:r>
    </w:p>
    <w:p w:rsidR="00F3486E" w:rsidRPr="007C16F7" w:rsidRDefault="00F3486E" w:rsidP="00173BC1">
      <w:pPr>
        <w:pStyle w:val="a3"/>
        <w:numPr>
          <w:ilvl w:val="0"/>
          <w:numId w:val="8"/>
        </w:numPr>
        <w:tabs>
          <w:tab w:val="clear" w:pos="2138"/>
          <w:tab w:val="left" w:pos="1026"/>
        </w:tabs>
        <w:ind w:left="0" w:firstLine="567"/>
        <w:jc w:val="both"/>
        <w:rPr>
          <w:sz w:val="28"/>
          <w:szCs w:val="28"/>
        </w:rPr>
      </w:pPr>
      <w:r w:rsidRPr="007C16F7">
        <w:rPr>
          <w:sz w:val="28"/>
          <w:szCs w:val="28"/>
        </w:rPr>
        <w:t xml:space="preserve">несут ответственность за содержание </w:t>
      </w:r>
      <w:r>
        <w:rPr>
          <w:sz w:val="28"/>
          <w:szCs w:val="28"/>
        </w:rPr>
        <w:t xml:space="preserve">и качество </w:t>
      </w:r>
      <w:r w:rsidRPr="007C16F7">
        <w:rPr>
          <w:sz w:val="28"/>
          <w:szCs w:val="28"/>
        </w:rPr>
        <w:t xml:space="preserve">выступлений команд; </w:t>
      </w:r>
    </w:p>
    <w:p w:rsidR="00F3486E" w:rsidRPr="007C16F7" w:rsidRDefault="00F3486E" w:rsidP="00173BC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7C16F7">
        <w:rPr>
          <w:sz w:val="28"/>
          <w:szCs w:val="28"/>
        </w:rPr>
        <w:t xml:space="preserve">Редакторы имеют право: </w:t>
      </w:r>
    </w:p>
    <w:p w:rsidR="00F3486E" w:rsidRDefault="00F3486E" w:rsidP="00173BC1">
      <w:pPr>
        <w:pStyle w:val="a3"/>
        <w:numPr>
          <w:ilvl w:val="0"/>
          <w:numId w:val="9"/>
        </w:numPr>
        <w:tabs>
          <w:tab w:val="clear" w:pos="2138"/>
          <w:tab w:val="num" w:pos="108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C16F7">
        <w:rPr>
          <w:sz w:val="28"/>
          <w:szCs w:val="28"/>
        </w:rPr>
        <w:t>ребовать корректировки сценария выступления команды КВН согласно этическим нормам и возрастным особенностям участников; длительности всего выступления; несоответствия реприз главным требованиям</w:t>
      </w:r>
    </w:p>
    <w:p w:rsidR="00F3486E" w:rsidRPr="007C16F7" w:rsidRDefault="00F3486E" w:rsidP="00173BC1">
      <w:pPr>
        <w:pStyle w:val="a3"/>
        <w:numPr>
          <w:ilvl w:val="0"/>
          <w:numId w:val="9"/>
        </w:numPr>
        <w:tabs>
          <w:tab w:val="clear" w:pos="2138"/>
          <w:tab w:val="num" w:pos="1083"/>
        </w:tabs>
        <w:ind w:left="0" w:firstLine="567"/>
        <w:jc w:val="both"/>
        <w:rPr>
          <w:sz w:val="28"/>
          <w:szCs w:val="28"/>
        </w:rPr>
      </w:pPr>
      <w:r w:rsidRPr="007C16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C16F7">
        <w:rPr>
          <w:sz w:val="28"/>
          <w:szCs w:val="28"/>
        </w:rPr>
        <w:t>тстранит</w:t>
      </w:r>
      <w:r>
        <w:rPr>
          <w:sz w:val="28"/>
          <w:szCs w:val="28"/>
        </w:rPr>
        <w:t>ь команду от участия в конкурсе</w:t>
      </w:r>
      <w:r w:rsidRPr="007C16F7">
        <w:rPr>
          <w:sz w:val="28"/>
          <w:szCs w:val="28"/>
        </w:rPr>
        <w:t xml:space="preserve">, либо перевести ее в разряд «гостей игры» в случае неготовности или при некачественной подготовке к мероприятию, а также в случае невыполнения обязательств Участника. </w:t>
      </w:r>
    </w:p>
    <w:p w:rsidR="00F3486E" w:rsidRDefault="00F3486E" w:rsidP="00173BC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Р</w:t>
      </w:r>
      <w:r w:rsidRPr="007C16F7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Р</w:t>
      </w:r>
      <w:r w:rsidRPr="007C16F7">
        <w:rPr>
          <w:sz w:val="28"/>
          <w:szCs w:val="28"/>
        </w:rPr>
        <w:t xml:space="preserve">едакторов являются обязательными для всех </w:t>
      </w:r>
      <w:r>
        <w:rPr>
          <w:sz w:val="28"/>
          <w:szCs w:val="28"/>
        </w:rPr>
        <w:t>У</w:t>
      </w:r>
      <w:r w:rsidRPr="007C16F7">
        <w:rPr>
          <w:sz w:val="28"/>
          <w:szCs w:val="28"/>
        </w:rPr>
        <w:t>частни</w:t>
      </w:r>
      <w:r>
        <w:rPr>
          <w:sz w:val="28"/>
          <w:szCs w:val="28"/>
        </w:rPr>
        <w:t>ков (</w:t>
      </w:r>
      <w:r w:rsidRPr="007C16F7">
        <w:rPr>
          <w:sz w:val="28"/>
          <w:szCs w:val="28"/>
        </w:rPr>
        <w:t xml:space="preserve">невыполнение редакторских указаний во время </w:t>
      </w:r>
      <w:r>
        <w:rPr>
          <w:sz w:val="28"/>
          <w:szCs w:val="28"/>
        </w:rPr>
        <w:t xml:space="preserve">основного конкурсного мероприятия </w:t>
      </w:r>
      <w:r w:rsidRPr="007C16F7">
        <w:rPr>
          <w:sz w:val="28"/>
          <w:szCs w:val="28"/>
        </w:rPr>
        <w:t>доводится до сведения жюри и может влиять на оценку выступления команды</w:t>
      </w:r>
      <w:r>
        <w:rPr>
          <w:sz w:val="28"/>
          <w:szCs w:val="28"/>
        </w:rPr>
        <w:t>)</w:t>
      </w:r>
      <w:r w:rsidRPr="007C16F7">
        <w:rPr>
          <w:sz w:val="28"/>
          <w:szCs w:val="28"/>
        </w:rPr>
        <w:t xml:space="preserve">. </w:t>
      </w:r>
    </w:p>
    <w:p w:rsidR="0075383E" w:rsidRDefault="00AC5E43" w:rsidP="00173BC1">
      <w:pPr>
        <w:pStyle w:val="a3"/>
        <w:ind w:firstLine="567"/>
        <w:jc w:val="both"/>
        <w:rPr>
          <w:b/>
          <w:sz w:val="28"/>
          <w:szCs w:val="28"/>
        </w:rPr>
      </w:pPr>
      <w:r w:rsidRPr="00323451">
        <w:rPr>
          <w:b/>
          <w:sz w:val="28"/>
          <w:szCs w:val="28"/>
        </w:rPr>
        <w:t>Редактура команд проводится в</w:t>
      </w:r>
      <w:r w:rsidR="00323451" w:rsidRPr="00323451">
        <w:rPr>
          <w:b/>
          <w:sz w:val="28"/>
          <w:szCs w:val="28"/>
        </w:rPr>
        <w:t xml:space="preserve"> МБУ</w:t>
      </w:r>
      <w:r w:rsidR="00323451">
        <w:rPr>
          <w:b/>
          <w:sz w:val="28"/>
          <w:szCs w:val="28"/>
        </w:rPr>
        <w:t xml:space="preserve"> АРМИ по адресу: М.</w:t>
      </w:r>
      <w:r w:rsidR="00AA12EE">
        <w:rPr>
          <w:b/>
          <w:sz w:val="28"/>
          <w:szCs w:val="28"/>
        </w:rPr>
        <w:t xml:space="preserve"> </w:t>
      </w:r>
      <w:r w:rsidR="00323451">
        <w:rPr>
          <w:b/>
          <w:sz w:val="28"/>
          <w:szCs w:val="28"/>
        </w:rPr>
        <w:t xml:space="preserve">Горького, 11, </w:t>
      </w:r>
    </w:p>
    <w:p w:rsidR="00AC5E43" w:rsidRPr="00AC5E43" w:rsidRDefault="00323451" w:rsidP="00173BC1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этаж,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.№ 303</w:t>
      </w:r>
      <w:r w:rsidR="00AC5E43" w:rsidRPr="00AC5E43">
        <w:rPr>
          <w:b/>
          <w:sz w:val="28"/>
          <w:szCs w:val="28"/>
        </w:rPr>
        <w:t xml:space="preserve"> </w:t>
      </w:r>
      <w:r w:rsidR="0075383E">
        <w:rPr>
          <w:b/>
          <w:sz w:val="28"/>
          <w:szCs w:val="28"/>
        </w:rPr>
        <w:t>.</w:t>
      </w:r>
    </w:p>
    <w:p w:rsidR="00AC5E43" w:rsidRPr="003F139B" w:rsidRDefault="003F139B" w:rsidP="00173BC1">
      <w:pPr>
        <w:pStyle w:val="a3"/>
        <w:ind w:firstLine="567"/>
        <w:jc w:val="both"/>
        <w:rPr>
          <w:b/>
          <w:i/>
          <w:sz w:val="28"/>
          <w:szCs w:val="28"/>
        </w:rPr>
      </w:pPr>
      <w:r w:rsidRPr="007705C6">
        <w:rPr>
          <w:b/>
          <w:i/>
          <w:sz w:val="28"/>
          <w:szCs w:val="28"/>
        </w:rPr>
        <w:t>*</w:t>
      </w:r>
      <w:r w:rsidR="00AC5E43" w:rsidRPr="007705C6">
        <w:rPr>
          <w:b/>
          <w:i/>
          <w:sz w:val="28"/>
          <w:szCs w:val="28"/>
        </w:rPr>
        <w:t>График проведения редактуры</w:t>
      </w:r>
      <w:r w:rsidRPr="007705C6">
        <w:rPr>
          <w:b/>
          <w:i/>
          <w:sz w:val="28"/>
          <w:szCs w:val="28"/>
        </w:rPr>
        <w:t xml:space="preserve"> будет сообщен руководителям или капитанам команд по контактному телефону, указанному в заявке.</w:t>
      </w:r>
    </w:p>
    <w:p w:rsidR="00AC5E43" w:rsidRPr="00AC5E43" w:rsidRDefault="00AC5E43" w:rsidP="00173BC1">
      <w:pPr>
        <w:pStyle w:val="a3"/>
        <w:ind w:firstLine="567"/>
        <w:jc w:val="both"/>
        <w:rPr>
          <w:b/>
          <w:i/>
          <w:sz w:val="28"/>
          <w:szCs w:val="28"/>
        </w:rPr>
      </w:pPr>
    </w:p>
    <w:p w:rsidR="00F3486E" w:rsidRDefault="00621704" w:rsidP="00173BC1">
      <w:pPr>
        <w:ind w:firstLine="567"/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9</w:t>
      </w:r>
      <w:r w:rsidR="00F3486E">
        <w:rPr>
          <w:b/>
          <w:sz w:val="28"/>
          <w:lang w:val="be-BY"/>
        </w:rPr>
        <w:t>. Жюри</w:t>
      </w:r>
    </w:p>
    <w:p w:rsidR="00AC5E43" w:rsidRDefault="00AC5E43" w:rsidP="00173BC1">
      <w:pPr>
        <w:ind w:firstLine="567"/>
        <w:jc w:val="center"/>
        <w:rPr>
          <w:b/>
          <w:sz w:val="28"/>
          <w:lang w:val="be-BY"/>
        </w:rPr>
      </w:pPr>
    </w:p>
    <w:p w:rsidR="00F3486E" w:rsidRPr="007955A6" w:rsidRDefault="00F3486E" w:rsidP="00173BC1">
      <w:pPr>
        <w:pStyle w:val="a3"/>
        <w:ind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>Состав Жюри конкурса (далее –</w:t>
      </w:r>
      <w:r w:rsidR="002E51D5">
        <w:rPr>
          <w:sz w:val="28"/>
          <w:lang w:val="be-BY"/>
        </w:rPr>
        <w:t xml:space="preserve"> </w:t>
      </w:r>
      <w:r>
        <w:rPr>
          <w:sz w:val="28"/>
          <w:lang w:val="be-BY"/>
        </w:rPr>
        <w:t xml:space="preserve">Жюри) формируется Оргкомитетом в количестве не менее </w:t>
      </w:r>
      <w:r w:rsidR="00166E32">
        <w:rPr>
          <w:sz w:val="28"/>
          <w:lang w:val="be-BY"/>
        </w:rPr>
        <w:t>пят</w:t>
      </w:r>
      <w:r>
        <w:rPr>
          <w:sz w:val="28"/>
          <w:lang w:val="be-BY"/>
        </w:rPr>
        <w:t>и человек. В состав жюри могут включаться представители из числа организаторов, ветеранов КВН, работников культуры.</w:t>
      </w:r>
    </w:p>
    <w:p w:rsidR="00F3486E" w:rsidRDefault="00F3486E" w:rsidP="00173BC1">
      <w:pPr>
        <w:ind w:firstLine="567"/>
        <w:jc w:val="both"/>
        <w:rPr>
          <w:sz w:val="28"/>
        </w:rPr>
      </w:pPr>
      <w:r>
        <w:rPr>
          <w:sz w:val="28"/>
        </w:rPr>
        <w:t>Жюри оценивает выступления Участников по следующим критериям:</w:t>
      </w:r>
    </w:p>
    <w:p w:rsidR="00F3486E" w:rsidRDefault="00F3486E" w:rsidP="00173BC1">
      <w:pPr>
        <w:numPr>
          <w:ilvl w:val="0"/>
          <w:numId w:val="10"/>
        </w:numPr>
        <w:tabs>
          <w:tab w:val="clear" w:pos="2138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соответствие теме конкурса;</w:t>
      </w:r>
    </w:p>
    <w:p w:rsidR="00F3486E" w:rsidRDefault="00F3486E" w:rsidP="00173BC1">
      <w:pPr>
        <w:numPr>
          <w:ilvl w:val="0"/>
          <w:numId w:val="10"/>
        </w:numPr>
        <w:tabs>
          <w:tab w:val="clear" w:pos="2138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яркость создаваемых сценических образов;</w:t>
      </w:r>
    </w:p>
    <w:p w:rsidR="00F3486E" w:rsidRDefault="00F3486E" w:rsidP="00173BC1">
      <w:pPr>
        <w:numPr>
          <w:ilvl w:val="0"/>
          <w:numId w:val="10"/>
        </w:numPr>
        <w:tabs>
          <w:tab w:val="clear" w:pos="2138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артистизм исполнителей;</w:t>
      </w:r>
    </w:p>
    <w:p w:rsidR="00F3486E" w:rsidRDefault="00F3486E" w:rsidP="00173BC1">
      <w:pPr>
        <w:numPr>
          <w:ilvl w:val="0"/>
          <w:numId w:val="10"/>
        </w:numPr>
        <w:tabs>
          <w:tab w:val="clear" w:pos="2138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качество юмора (актуальность, новизна);</w:t>
      </w:r>
    </w:p>
    <w:p w:rsidR="00F3486E" w:rsidRDefault="00F3486E" w:rsidP="00173BC1">
      <w:pPr>
        <w:numPr>
          <w:ilvl w:val="0"/>
          <w:numId w:val="10"/>
        </w:numPr>
        <w:tabs>
          <w:tab w:val="clear" w:pos="2138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зрелищность, режиссерские находки и неожиданные, оригинальные решения;</w:t>
      </w:r>
    </w:p>
    <w:p w:rsidR="00F3486E" w:rsidRDefault="00F3486E" w:rsidP="00173BC1">
      <w:pPr>
        <w:numPr>
          <w:ilvl w:val="0"/>
          <w:numId w:val="10"/>
        </w:numPr>
        <w:tabs>
          <w:tab w:val="clear" w:pos="2138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общ</w:t>
      </w:r>
      <w:r w:rsidR="00166E32">
        <w:rPr>
          <w:sz w:val="28"/>
        </w:rPr>
        <w:t>ая</w:t>
      </w:r>
      <w:r>
        <w:rPr>
          <w:sz w:val="28"/>
        </w:rPr>
        <w:t xml:space="preserve"> сценическ</w:t>
      </w:r>
      <w:r w:rsidR="00166E32">
        <w:rPr>
          <w:sz w:val="28"/>
        </w:rPr>
        <w:t>ая</w:t>
      </w:r>
      <w:r>
        <w:rPr>
          <w:sz w:val="28"/>
        </w:rPr>
        <w:t xml:space="preserve"> культур</w:t>
      </w:r>
      <w:r w:rsidR="00166E32">
        <w:rPr>
          <w:sz w:val="28"/>
        </w:rPr>
        <w:t>а</w:t>
      </w:r>
      <w:r>
        <w:rPr>
          <w:sz w:val="28"/>
        </w:rPr>
        <w:t>;</w:t>
      </w:r>
    </w:p>
    <w:p w:rsidR="00F3486E" w:rsidRDefault="00F3486E" w:rsidP="00173BC1">
      <w:pPr>
        <w:numPr>
          <w:ilvl w:val="0"/>
          <w:numId w:val="10"/>
        </w:numPr>
        <w:tabs>
          <w:tab w:val="clear" w:pos="2138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музыкальное оформление выступлений;</w:t>
      </w:r>
    </w:p>
    <w:p w:rsidR="00F3486E" w:rsidRDefault="00F3486E" w:rsidP="00173BC1">
      <w:pPr>
        <w:numPr>
          <w:ilvl w:val="0"/>
          <w:numId w:val="10"/>
        </w:numPr>
        <w:tabs>
          <w:tab w:val="clear" w:pos="2138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художественное оформление номера, реквизит;</w:t>
      </w:r>
    </w:p>
    <w:p w:rsidR="00F3486E" w:rsidRDefault="00F3486E" w:rsidP="00173BC1">
      <w:pPr>
        <w:numPr>
          <w:ilvl w:val="0"/>
          <w:numId w:val="10"/>
        </w:numPr>
        <w:tabs>
          <w:tab w:val="clear" w:pos="2138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соблюдение регламента.</w:t>
      </w:r>
    </w:p>
    <w:p w:rsidR="00F3486E" w:rsidRDefault="00F3486E" w:rsidP="00173BC1">
      <w:pPr>
        <w:shd w:val="clear" w:color="auto" w:fill="FFFFFF"/>
        <w:ind w:firstLine="567"/>
        <w:rPr>
          <w:b/>
          <w:color w:val="000000"/>
          <w:spacing w:val="-1"/>
          <w:sz w:val="28"/>
        </w:rPr>
      </w:pPr>
    </w:p>
    <w:p w:rsidR="001574D0" w:rsidRDefault="001574D0" w:rsidP="00173BC1">
      <w:pPr>
        <w:shd w:val="clear" w:color="auto" w:fill="FFFFFF"/>
        <w:ind w:firstLine="567"/>
        <w:rPr>
          <w:b/>
          <w:color w:val="000000"/>
          <w:spacing w:val="-1"/>
          <w:sz w:val="28"/>
        </w:rPr>
      </w:pPr>
    </w:p>
    <w:p w:rsidR="003F139B" w:rsidRDefault="003F139B" w:rsidP="00173BC1">
      <w:pPr>
        <w:shd w:val="clear" w:color="auto" w:fill="FFFFFF"/>
        <w:ind w:firstLine="567"/>
        <w:rPr>
          <w:b/>
          <w:color w:val="000000"/>
          <w:spacing w:val="-1"/>
          <w:sz w:val="28"/>
        </w:rPr>
      </w:pPr>
    </w:p>
    <w:p w:rsidR="003F139B" w:rsidRDefault="003F139B" w:rsidP="00173BC1">
      <w:pPr>
        <w:shd w:val="clear" w:color="auto" w:fill="FFFFFF"/>
        <w:ind w:firstLine="567"/>
        <w:rPr>
          <w:b/>
          <w:color w:val="000000"/>
          <w:spacing w:val="-1"/>
          <w:sz w:val="28"/>
        </w:rPr>
      </w:pPr>
    </w:p>
    <w:p w:rsidR="003F139B" w:rsidRDefault="003F139B" w:rsidP="00173BC1">
      <w:pPr>
        <w:shd w:val="clear" w:color="auto" w:fill="FFFFFF"/>
        <w:ind w:firstLine="567"/>
        <w:rPr>
          <w:b/>
          <w:color w:val="000000"/>
          <w:spacing w:val="-1"/>
          <w:sz w:val="28"/>
        </w:rPr>
      </w:pPr>
    </w:p>
    <w:p w:rsidR="003F139B" w:rsidRDefault="003F139B" w:rsidP="00173BC1">
      <w:pPr>
        <w:shd w:val="clear" w:color="auto" w:fill="FFFFFF"/>
        <w:ind w:firstLine="567"/>
        <w:rPr>
          <w:b/>
          <w:color w:val="000000"/>
          <w:spacing w:val="-1"/>
          <w:sz w:val="28"/>
        </w:rPr>
      </w:pPr>
    </w:p>
    <w:p w:rsidR="00F3486E" w:rsidRDefault="00621704" w:rsidP="00173BC1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lastRenderedPageBreak/>
        <w:t>10</w:t>
      </w:r>
      <w:r w:rsidR="00F3486E">
        <w:rPr>
          <w:b/>
          <w:color w:val="000000"/>
          <w:spacing w:val="-1"/>
          <w:sz w:val="28"/>
        </w:rPr>
        <w:t>. Награждение участников</w:t>
      </w:r>
    </w:p>
    <w:p w:rsidR="003A290D" w:rsidRPr="00467213" w:rsidRDefault="003A290D" w:rsidP="00173BC1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</w:rPr>
      </w:pPr>
    </w:p>
    <w:p w:rsidR="00F3486E" w:rsidRDefault="00F3486E" w:rsidP="00173BC1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Победители и призеры </w:t>
      </w:r>
      <w:r w:rsidR="00B25252">
        <w:rPr>
          <w:color w:val="000000"/>
          <w:spacing w:val="-1"/>
          <w:sz w:val="28"/>
        </w:rPr>
        <w:t>Фестиваля</w:t>
      </w:r>
      <w:r>
        <w:rPr>
          <w:color w:val="000000"/>
          <w:spacing w:val="-1"/>
          <w:sz w:val="28"/>
        </w:rPr>
        <w:t xml:space="preserve"> КВН определяются решением жюри по итогам совещания и обработки соответствующих протоколов</w:t>
      </w:r>
      <w:r>
        <w:rPr>
          <w:color w:val="000000"/>
          <w:sz w:val="28"/>
        </w:rPr>
        <w:t>.</w:t>
      </w:r>
    </w:p>
    <w:p w:rsidR="00F3486E" w:rsidRDefault="00F3486E" w:rsidP="00173BC1">
      <w:pPr>
        <w:shd w:val="clear" w:color="auto" w:fill="FFFFFF"/>
        <w:ind w:firstLine="567"/>
        <w:rPr>
          <w:sz w:val="28"/>
        </w:rPr>
      </w:pPr>
      <w:r>
        <w:rPr>
          <w:color w:val="000000"/>
          <w:sz w:val="28"/>
        </w:rPr>
        <w:tab/>
        <w:t>Победителям Кубка КВН присуждаются:</w:t>
      </w:r>
    </w:p>
    <w:p w:rsidR="00F3486E" w:rsidRDefault="00F3486E" w:rsidP="00173BC1">
      <w:pPr>
        <w:numPr>
          <w:ilvl w:val="0"/>
          <w:numId w:val="2"/>
        </w:numPr>
        <w:shd w:val="clear" w:color="auto" w:fill="FFFFFF"/>
        <w:ind w:left="0" w:firstLine="567"/>
        <w:rPr>
          <w:color w:val="000000"/>
          <w:sz w:val="28"/>
        </w:rPr>
      </w:pPr>
      <w:r>
        <w:rPr>
          <w:color w:val="000000"/>
          <w:spacing w:val="-1"/>
          <w:sz w:val="28"/>
        </w:rPr>
        <w:t>I место;</w:t>
      </w:r>
    </w:p>
    <w:p w:rsidR="00F3486E" w:rsidRDefault="00F3486E" w:rsidP="00173BC1">
      <w:pPr>
        <w:numPr>
          <w:ilvl w:val="0"/>
          <w:numId w:val="2"/>
        </w:numPr>
        <w:shd w:val="clear" w:color="auto" w:fill="FFFFFF"/>
        <w:ind w:left="0" w:firstLine="567"/>
        <w:rPr>
          <w:color w:val="000000"/>
          <w:sz w:val="28"/>
        </w:rPr>
      </w:pPr>
      <w:r>
        <w:rPr>
          <w:color w:val="000000"/>
          <w:spacing w:val="-1"/>
          <w:sz w:val="28"/>
        </w:rPr>
        <w:t>II место;</w:t>
      </w:r>
    </w:p>
    <w:p w:rsidR="00F3486E" w:rsidRPr="00FA4153" w:rsidRDefault="00F3486E" w:rsidP="00173BC1">
      <w:pPr>
        <w:numPr>
          <w:ilvl w:val="0"/>
          <w:numId w:val="2"/>
        </w:numPr>
        <w:shd w:val="clear" w:color="auto" w:fill="FFFFFF"/>
        <w:ind w:left="0" w:firstLine="567"/>
        <w:rPr>
          <w:color w:val="000000"/>
          <w:sz w:val="28"/>
        </w:rPr>
      </w:pPr>
      <w:r>
        <w:rPr>
          <w:color w:val="000000"/>
          <w:spacing w:val="-1"/>
          <w:sz w:val="28"/>
        </w:rPr>
        <w:t>III место.</w:t>
      </w:r>
    </w:p>
    <w:p w:rsidR="00F3486E" w:rsidRDefault="00F3486E" w:rsidP="003F139B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Также среди </w:t>
      </w:r>
      <w:r w:rsidR="003F139B">
        <w:rPr>
          <w:color w:val="000000"/>
          <w:spacing w:val="-1"/>
          <w:sz w:val="28"/>
        </w:rPr>
        <w:t xml:space="preserve">участников могут </w:t>
      </w:r>
      <w:r w:rsidR="00166E32">
        <w:rPr>
          <w:color w:val="000000"/>
          <w:spacing w:val="-1"/>
          <w:sz w:val="28"/>
        </w:rPr>
        <w:t xml:space="preserve">быть </w:t>
      </w:r>
      <w:r>
        <w:rPr>
          <w:color w:val="000000"/>
          <w:spacing w:val="-1"/>
          <w:sz w:val="28"/>
        </w:rPr>
        <w:t xml:space="preserve">победители в следующих номинациях: </w:t>
      </w:r>
    </w:p>
    <w:p w:rsidR="00F3486E" w:rsidRDefault="00F3486E" w:rsidP="00173BC1">
      <w:pPr>
        <w:numPr>
          <w:ilvl w:val="0"/>
          <w:numId w:val="2"/>
        </w:numPr>
        <w:shd w:val="clear" w:color="auto" w:fill="FFFFFF"/>
        <w:ind w:left="0" w:firstLine="567"/>
        <w:rPr>
          <w:color w:val="000000"/>
          <w:sz w:val="28"/>
        </w:rPr>
      </w:pPr>
      <w:r>
        <w:rPr>
          <w:color w:val="000000"/>
          <w:spacing w:val="-1"/>
          <w:sz w:val="28"/>
        </w:rPr>
        <w:t>«Лучшая мужская роль»;</w:t>
      </w:r>
    </w:p>
    <w:p w:rsidR="00F3486E" w:rsidRDefault="00F3486E" w:rsidP="00173BC1">
      <w:pPr>
        <w:numPr>
          <w:ilvl w:val="0"/>
          <w:numId w:val="2"/>
        </w:numPr>
        <w:shd w:val="clear" w:color="auto" w:fill="FFFFFF"/>
        <w:ind w:left="0" w:firstLine="567"/>
        <w:rPr>
          <w:color w:val="000000"/>
          <w:sz w:val="28"/>
        </w:rPr>
      </w:pPr>
      <w:r>
        <w:rPr>
          <w:color w:val="000000"/>
          <w:sz w:val="28"/>
        </w:rPr>
        <w:t>«Лучшая женская роль»;</w:t>
      </w:r>
    </w:p>
    <w:p w:rsidR="00F3486E" w:rsidRDefault="00F3486E" w:rsidP="00173BC1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Оргкомитет и жюри оставляет за собой право учредить дополнительные номинации и призы.</w:t>
      </w:r>
    </w:p>
    <w:p w:rsidR="00621704" w:rsidRDefault="00621704" w:rsidP="00173BC1">
      <w:pPr>
        <w:pStyle w:val="a3"/>
        <w:rPr>
          <w:b/>
          <w:sz w:val="28"/>
          <w:lang w:val="be-BY"/>
        </w:rPr>
      </w:pPr>
    </w:p>
    <w:p w:rsidR="00F3486E" w:rsidRDefault="00F3486E" w:rsidP="00173BC1">
      <w:pPr>
        <w:pStyle w:val="a3"/>
        <w:ind w:firstLine="567"/>
        <w:jc w:val="center"/>
        <w:rPr>
          <w:b/>
          <w:sz w:val="28"/>
          <w:lang w:val="be-BY"/>
        </w:rPr>
      </w:pPr>
      <w:r w:rsidRPr="00897197">
        <w:rPr>
          <w:b/>
          <w:sz w:val="28"/>
          <w:lang w:val="be-BY"/>
        </w:rPr>
        <w:t>1</w:t>
      </w:r>
      <w:r w:rsidR="00621704">
        <w:rPr>
          <w:b/>
          <w:sz w:val="28"/>
          <w:lang w:val="be-BY"/>
        </w:rPr>
        <w:t>1</w:t>
      </w:r>
      <w:r>
        <w:rPr>
          <w:b/>
          <w:sz w:val="28"/>
          <w:lang w:val="be-BY"/>
        </w:rPr>
        <w:t>. Организационный комитет</w:t>
      </w:r>
    </w:p>
    <w:p w:rsidR="003A290D" w:rsidRPr="00A54035" w:rsidRDefault="003A290D" w:rsidP="00173BC1">
      <w:pPr>
        <w:pStyle w:val="a3"/>
        <w:ind w:firstLine="567"/>
        <w:jc w:val="center"/>
        <w:rPr>
          <w:b/>
          <w:sz w:val="28"/>
        </w:rPr>
      </w:pPr>
    </w:p>
    <w:p w:rsidR="00F3486E" w:rsidRPr="00897197" w:rsidRDefault="00F3486E" w:rsidP="00173BC1">
      <w:pPr>
        <w:pStyle w:val="a3"/>
        <w:ind w:firstLine="567"/>
        <w:jc w:val="both"/>
        <w:rPr>
          <w:sz w:val="28"/>
        </w:rPr>
      </w:pPr>
      <w:r w:rsidRPr="00897197">
        <w:rPr>
          <w:sz w:val="28"/>
        </w:rPr>
        <w:t>Общее руководство и непосредственное прове</w:t>
      </w:r>
      <w:r>
        <w:rPr>
          <w:sz w:val="28"/>
        </w:rPr>
        <w:t>дение конкурса, возлагается на О</w:t>
      </w:r>
      <w:r w:rsidRPr="00897197">
        <w:rPr>
          <w:sz w:val="28"/>
        </w:rPr>
        <w:t>рг</w:t>
      </w:r>
      <w:r>
        <w:rPr>
          <w:sz w:val="28"/>
        </w:rPr>
        <w:t>комитет</w:t>
      </w:r>
      <w:r w:rsidRPr="00897197">
        <w:rPr>
          <w:sz w:val="28"/>
        </w:rPr>
        <w:t>, который формируется из числа представителей</w:t>
      </w:r>
      <w:r>
        <w:rPr>
          <w:sz w:val="28"/>
        </w:rPr>
        <w:t>,</w:t>
      </w:r>
      <w:r w:rsidRPr="00897197">
        <w:rPr>
          <w:sz w:val="28"/>
        </w:rPr>
        <w:t xml:space="preserve"> учредителей и организаторов.</w:t>
      </w:r>
    </w:p>
    <w:p w:rsidR="00F3486E" w:rsidRDefault="0082430C" w:rsidP="00173BC1">
      <w:pPr>
        <w:pStyle w:val="a3"/>
        <w:ind w:firstLine="567"/>
        <w:jc w:val="both"/>
        <w:rPr>
          <w:sz w:val="28"/>
        </w:rPr>
      </w:pPr>
      <w:r>
        <w:rPr>
          <w:sz w:val="28"/>
        </w:rPr>
        <w:t>11</w:t>
      </w:r>
      <w:r w:rsidR="00F3486E">
        <w:rPr>
          <w:sz w:val="28"/>
        </w:rPr>
        <w:t>.1. Оргкомитет, осуществляя общее руководство конкурсом:</w:t>
      </w:r>
    </w:p>
    <w:p w:rsidR="00F3486E" w:rsidRDefault="00F3486E" w:rsidP="00173BC1">
      <w:pPr>
        <w:pStyle w:val="a3"/>
        <w:numPr>
          <w:ilvl w:val="0"/>
          <w:numId w:val="11"/>
        </w:numPr>
        <w:tabs>
          <w:tab w:val="clear" w:pos="1429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разрабатывает форму и условия проведения конкурса;</w:t>
      </w:r>
    </w:p>
    <w:p w:rsidR="00F3486E" w:rsidRDefault="00F3486E" w:rsidP="00173BC1">
      <w:pPr>
        <w:pStyle w:val="a3"/>
        <w:numPr>
          <w:ilvl w:val="0"/>
          <w:numId w:val="11"/>
        </w:numPr>
        <w:tabs>
          <w:tab w:val="clear" w:pos="1429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разрабатывает программу и тематику конкурса;</w:t>
      </w:r>
    </w:p>
    <w:p w:rsidR="00F3486E" w:rsidRDefault="00F3486E" w:rsidP="00173BC1">
      <w:pPr>
        <w:pStyle w:val="a3"/>
        <w:numPr>
          <w:ilvl w:val="0"/>
          <w:numId w:val="11"/>
        </w:numPr>
        <w:tabs>
          <w:tab w:val="clear" w:pos="1429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определяет регламент и график проведения мероприятий конкурса;</w:t>
      </w:r>
    </w:p>
    <w:p w:rsidR="00F3486E" w:rsidRDefault="00F3486E" w:rsidP="00173BC1">
      <w:pPr>
        <w:pStyle w:val="a3"/>
        <w:numPr>
          <w:ilvl w:val="0"/>
          <w:numId w:val="11"/>
        </w:numPr>
        <w:tabs>
          <w:tab w:val="clear" w:pos="1429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формирует состав жюри и редакторов;</w:t>
      </w:r>
    </w:p>
    <w:p w:rsidR="00F3486E" w:rsidRDefault="00F3486E" w:rsidP="00173BC1">
      <w:pPr>
        <w:pStyle w:val="a3"/>
        <w:numPr>
          <w:ilvl w:val="0"/>
          <w:numId w:val="11"/>
        </w:numPr>
        <w:tabs>
          <w:tab w:val="clear" w:pos="1429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составляет смету проведения конкурса;</w:t>
      </w:r>
    </w:p>
    <w:p w:rsidR="00F3486E" w:rsidRDefault="00F3486E" w:rsidP="00173BC1">
      <w:pPr>
        <w:pStyle w:val="a3"/>
        <w:numPr>
          <w:ilvl w:val="0"/>
          <w:numId w:val="11"/>
        </w:numPr>
        <w:tabs>
          <w:tab w:val="clear" w:pos="1429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решает вопросы финансирования  конкурса;</w:t>
      </w:r>
    </w:p>
    <w:p w:rsidR="00F3486E" w:rsidRDefault="00F3486E" w:rsidP="00173BC1">
      <w:pPr>
        <w:pStyle w:val="a3"/>
        <w:numPr>
          <w:ilvl w:val="0"/>
          <w:numId w:val="11"/>
        </w:numPr>
        <w:tabs>
          <w:tab w:val="clear" w:pos="1429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решат все организационные вопросы, связанные с подготовкой и проведением  конкурса;</w:t>
      </w:r>
    </w:p>
    <w:p w:rsidR="00F3486E" w:rsidRDefault="00F3486E" w:rsidP="00173BC1">
      <w:pPr>
        <w:pStyle w:val="a3"/>
        <w:numPr>
          <w:ilvl w:val="0"/>
          <w:numId w:val="11"/>
        </w:numPr>
        <w:tabs>
          <w:tab w:val="clear" w:pos="1429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формирует имидж  конкурса;</w:t>
      </w:r>
    </w:p>
    <w:p w:rsidR="00F3486E" w:rsidRDefault="00F3486E" w:rsidP="00173BC1">
      <w:pPr>
        <w:pStyle w:val="a3"/>
        <w:numPr>
          <w:ilvl w:val="0"/>
          <w:numId w:val="11"/>
        </w:numPr>
        <w:tabs>
          <w:tab w:val="clear" w:pos="1429"/>
          <w:tab w:val="num" w:pos="969"/>
        </w:tabs>
        <w:ind w:left="0" w:firstLine="567"/>
        <w:jc w:val="both"/>
        <w:rPr>
          <w:sz w:val="28"/>
        </w:rPr>
      </w:pPr>
      <w:r>
        <w:rPr>
          <w:sz w:val="28"/>
        </w:rPr>
        <w:t>определяет по итогам конкурса состав участников для игр в новом сезоне.</w:t>
      </w:r>
    </w:p>
    <w:p w:rsidR="00F3486E" w:rsidRDefault="0082430C" w:rsidP="00173BC1">
      <w:pPr>
        <w:pStyle w:val="a3"/>
        <w:ind w:firstLine="567"/>
        <w:jc w:val="both"/>
        <w:rPr>
          <w:sz w:val="28"/>
        </w:rPr>
      </w:pPr>
      <w:r>
        <w:rPr>
          <w:sz w:val="28"/>
        </w:rPr>
        <w:t>11</w:t>
      </w:r>
      <w:r w:rsidR="00F3486E">
        <w:rPr>
          <w:sz w:val="28"/>
        </w:rPr>
        <w:t>.2. Оргкомитет сохраняет за собой право:</w:t>
      </w:r>
    </w:p>
    <w:p w:rsidR="00F3486E" w:rsidRDefault="00F3486E" w:rsidP="00173BC1">
      <w:pPr>
        <w:pStyle w:val="a3"/>
        <w:numPr>
          <w:ilvl w:val="0"/>
          <w:numId w:val="12"/>
        </w:numPr>
        <w:tabs>
          <w:tab w:val="clear" w:pos="2138"/>
          <w:tab w:val="num" w:pos="1026"/>
        </w:tabs>
        <w:ind w:left="0" w:firstLine="567"/>
        <w:jc w:val="both"/>
        <w:rPr>
          <w:sz w:val="28"/>
        </w:rPr>
      </w:pPr>
      <w:r>
        <w:rPr>
          <w:sz w:val="28"/>
        </w:rPr>
        <w:t>корректировать условия проведения конкурса и отдельных его мероприятий;</w:t>
      </w:r>
    </w:p>
    <w:p w:rsidR="00F3486E" w:rsidRDefault="00F3486E" w:rsidP="00173BC1">
      <w:pPr>
        <w:pStyle w:val="a3"/>
        <w:numPr>
          <w:ilvl w:val="0"/>
          <w:numId w:val="12"/>
        </w:numPr>
        <w:tabs>
          <w:tab w:val="clear" w:pos="2138"/>
          <w:tab w:val="num" w:pos="1026"/>
        </w:tabs>
        <w:ind w:left="0" w:firstLine="567"/>
        <w:jc w:val="both"/>
        <w:rPr>
          <w:sz w:val="28"/>
        </w:rPr>
      </w:pPr>
      <w:r>
        <w:rPr>
          <w:sz w:val="28"/>
        </w:rPr>
        <w:t>включать в программу конкурса  дополнительные мероприятия;</w:t>
      </w:r>
    </w:p>
    <w:p w:rsidR="00F3486E" w:rsidRPr="00FA4153" w:rsidRDefault="00F3486E" w:rsidP="00173BC1">
      <w:pPr>
        <w:pStyle w:val="a3"/>
        <w:numPr>
          <w:ilvl w:val="0"/>
          <w:numId w:val="12"/>
        </w:numPr>
        <w:tabs>
          <w:tab w:val="clear" w:pos="2138"/>
          <w:tab w:val="num" w:pos="1026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изменять сроки проведения мероприятий конкурса (в случае изменения сроков проведения или отмены мероприятий конкурса оргкомитет оповещает участников </w:t>
      </w:r>
      <w:r w:rsidRPr="00FA4153">
        <w:rPr>
          <w:sz w:val="28"/>
        </w:rPr>
        <w:t>и лично каждой команд</w:t>
      </w:r>
      <w:r>
        <w:rPr>
          <w:sz w:val="28"/>
        </w:rPr>
        <w:t>е);</w:t>
      </w:r>
      <w:r w:rsidRPr="00FA4153">
        <w:rPr>
          <w:sz w:val="28"/>
        </w:rPr>
        <w:t xml:space="preserve"> </w:t>
      </w:r>
    </w:p>
    <w:p w:rsidR="002E51D5" w:rsidRPr="002E51D5" w:rsidRDefault="00F3486E" w:rsidP="002E51D5">
      <w:pPr>
        <w:pStyle w:val="a3"/>
        <w:numPr>
          <w:ilvl w:val="0"/>
          <w:numId w:val="12"/>
        </w:numPr>
        <w:tabs>
          <w:tab w:val="clear" w:pos="2138"/>
          <w:tab w:val="num" w:pos="1026"/>
        </w:tabs>
        <w:ind w:left="0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>отстранить команду КВН от участия в конкурсе за нарушение одного или нескольких пунктов данного положения;</w:t>
      </w:r>
    </w:p>
    <w:p w:rsidR="007C3A1A" w:rsidRDefault="007C3A1A" w:rsidP="00173BC1">
      <w:pPr>
        <w:pStyle w:val="a3"/>
        <w:ind w:firstLine="567"/>
        <w:jc w:val="center"/>
        <w:rPr>
          <w:b/>
          <w:sz w:val="28"/>
        </w:rPr>
      </w:pPr>
    </w:p>
    <w:p w:rsidR="00B25252" w:rsidRDefault="00B25252" w:rsidP="00173BC1">
      <w:pPr>
        <w:pStyle w:val="a3"/>
        <w:ind w:firstLine="567"/>
        <w:jc w:val="center"/>
        <w:rPr>
          <w:b/>
          <w:sz w:val="28"/>
        </w:rPr>
      </w:pPr>
    </w:p>
    <w:p w:rsidR="00B25252" w:rsidRDefault="00B25252" w:rsidP="00173BC1">
      <w:pPr>
        <w:pStyle w:val="a3"/>
        <w:ind w:firstLine="567"/>
        <w:jc w:val="center"/>
        <w:rPr>
          <w:b/>
          <w:sz w:val="28"/>
        </w:rPr>
      </w:pPr>
    </w:p>
    <w:p w:rsidR="00B25252" w:rsidRDefault="00B25252" w:rsidP="00173BC1">
      <w:pPr>
        <w:pStyle w:val="a3"/>
        <w:ind w:firstLine="567"/>
        <w:jc w:val="center"/>
        <w:rPr>
          <w:b/>
          <w:sz w:val="28"/>
        </w:rPr>
      </w:pPr>
    </w:p>
    <w:p w:rsidR="00B25252" w:rsidRDefault="00B25252" w:rsidP="00173BC1">
      <w:pPr>
        <w:pStyle w:val="a3"/>
        <w:ind w:firstLine="567"/>
        <w:jc w:val="center"/>
        <w:rPr>
          <w:b/>
          <w:sz w:val="28"/>
        </w:rPr>
      </w:pPr>
    </w:p>
    <w:p w:rsidR="00B25252" w:rsidRDefault="00B25252" w:rsidP="00173BC1">
      <w:pPr>
        <w:pStyle w:val="a3"/>
        <w:ind w:firstLine="567"/>
        <w:jc w:val="center"/>
        <w:rPr>
          <w:b/>
          <w:sz w:val="28"/>
        </w:rPr>
      </w:pPr>
    </w:p>
    <w:p w:rsidR="00B25252" w:rsidRDefault="00B25252" w:rsidP="00173BC1">
      <w:pPr>
        <w:pStyle w:val="a3"/>
        <w:ind w:firstLine="567"/>
        <w:jc w:val="center"/>
        <w:rPr>
          <w:b/>
          <w:sz w:val="28"/>
        </w:rPr>
      </w:pPr>
    </w:p>
    <w:p w:rsidR="00B25252" w:rsidRDefault="00B25252" w:rsidP="00173BC1">
      <w:pPr>
        <w:pStyle w:val="a3"/>
        <w:ind w:firstLine="567"/>
        <w:jc w:val="center"/>
        <w:rPr>
          <w:b/>
          <w:sz w:val="28"/>
        </w:rPr>
      </w:pPr>
    </w:p>
    <w:p w:rsidR="00F3486E" w:rsidRDefault="00F3486E" w:rsidP="00173BC1">
      <w:pPr>
        <w:pStyle w:val="a3"/>
        <w:ind w:firstLine="567"/>
        <w:jc w:val="center"/>
        <w:rPr>
          <w:b/>
          <w:sz w:val="28"/>
        </w:rPr>
      </w:pPr>
      <w:r w:rsidRPr="00897197">
        <w:rPr>
          <w:b/>
          <w:sz w:val="28"/>
        </w:rPr>
        <w:lastRenderedPageBreak/>
        <w:t>1</w:t>
      </w:r>
      <w:r w:rsidR="00621704">
        <w:rPr>
          <w:b/>
          <w:sz w:val="28"/>
        </w:rPr>
        <w:t>2</w:t>
      </w:r>
      <w:r>
        <w:rPr>
          <w:b/>
          <w:sz w:val="28"/>
        </w:rPr>
        <w:t>. Финансирование</w:t>
      </w:r>
    </w:p>
    <w:p w:rsidR="002E51D5" w:rsidRDefault="002E51D5" w:rsidP="00173BC1">
      <w:pPr>
        <w:pStyle w:val="a3"/>
        <w:ind w:firstLine="567"/>
        <w:jc w:val="both"/>
        <w:rPr>
          <w:sz w:val="28"/>
        </w:rPr>
      </w:pPr>
    </w:p>
    <w:p w:rsidR="00F3486E" w:rsidRPr="006C412A" w:rsidRDefault="00F3486E" w:rsidP="00173BC1">
      <w:pPr>
        <w:pStyle w:val="a3"/>
        <w:ind w:firstLine="567"/>
        <w:jc w:val="both"/>
        <w:rPr>
          <w:sz w:val="28"/>
        </w:rPr>
      </w:pPr>
      <w:r w:rsidRPr="006C412A">
        <w:rPr>
          <w:sz w:val="28"/>
        </w:rPr>
        <w:t>Финансирование мероприятия осуществляется за счёт средств орг.взносов участвующих команд, от проданных билетов и привлечения спонсорских средств.</w:t>
      </w:r>
    </w:p>
    <w:p w:rsidR="00F3486E" w:rsidRDefault="00F3486E" w:rsidP="00173BC1">
      <w:pPr>
        <w:pStyle w:val="a3"/>
        <w:ind w:firstLine="567"/>
        <w:jc w:val="both"/>
        <w:rPr>
          <w:sz w:val="28"/>
        </w:rPr>
      </w:pPr>
      <w:r w:rsidRPr="00897197">
        <w:rPr>
          <w:sz w:val="28"/>
        </w:rPr>
        <w:t xml:space="preserve">Для организации и проведения </w:t>
      </w:r>
      <w:r>
        <w:rPr>
          <w:sz w:val="28"/>
        </w:rPr>
        <w:t xml:space="preserve">конкурса </w:t>
      </w:r>
      <w:r w:rsidRPr="00897197">
        <w:rPr>
          <w:sz w:val="28"/>
        </w:rPr>
        <w:t>могут привлекаться средства</w:t>
      </w:r>
      <w:r>
        <w:rPr>
          <w:sz w:val="28"/>
        </w:rPr>
        <w:t xml:space="preserve"> основных организаторов, </w:t>
      </w:r>
      <w:r w:rsidRPr="00897197">
        <w:rPr>
          <w:sz w:val="28"/>
        </w:rPr>
        <w:t xml:space="preserve"> спонсоров, организаций и частных лиц. </w:t>
      </w:r>
    </w:p>
    <w:p w:rsidR="00F3486E" w:rsidRDefault="00F3486E" w:rsidP="00173BC1">
      <w:pPr>
        <w:pStyle w:val="a3"/>
        <w:ind w:firstLine="567"/>
        <w:jc w:val="both"/>
        <w:rPr>
          <w:sz w:val="28"/>
        </w:rPr>
      </w:pPr>
      <w:r>
        <w:rPr>
          <w:sz w:val="28"/>
        </w:rPr>
        <w:t>1</w:t>
      </w:r>
      <w:r w:rsidR="0082430C">
        <w:rPr>
          <w:sz w:val="28"/>
        </w:rPr>
        <w:t>2</w:t>
      </w:r>
      <w:r>
        <w:rPr>
          <w:sz w:val="28"/>
        </w:rPr>
        <w:t xml:space="preserve">.1. </w:t>
      </w:r>
      <w:r w:rsidRPr="00897197">
        <w:rPr>
          <w:sz w:val="28"/>
        </w:rPr>
        <w:t>Спонсорам предоставляется возможность</w:t>
      </w:r>
      <w:r>
        <w:rPr>
          <w:sz w:val="28"/>
        </w:rPr>
        <w:t>:</w:t>
      </w:r>
      <w:r w:rsidRPr="00897197">
        <w:rPr>
          <w:sz w:val="28"/>
        </w:rPr>
        <w:t xml:space="preserve"> </w:t>
      </w:r>
    </w:p>
    <w:p w:rsidR="00F3486E" w:rsidRDefault="00F3486E" w:rsidP="00173BC1">
      <w:pPr>
        <w:pStyle w:val="a3"/>
        <w:numPr>
          <w:ilvl w:val="0"/>
          <w:numId w:val="13"/>
        </w:numPr>
        <w:tabs>
          <w:tab w:val="clear" w:pos="2138"/>
          <w:tab w:val="num" w:pos="1083"/>
        </w:tabs>
        <w:ind w:left="0" w:firstLine="567"/>
        <w:jc w:val="both"/>
        <w:rPr>
          <w:sz w:val="28"/>
        </w:rPr>
      </w:pPr>
      <w:r w:rsidRPr="00897197">
        <w:rPr>
          <w:sz w:val="28"/>
        </w:rPr>
        <w:t>размещения рекламы своей продукции и услуг на афишах, пригласительных билетах</w:t>
      </w:r>
      <w:r>
        <w:rPr>
          <w:sz w:val="28"/>
        </w:rPr>
        <w:t>;</w:t>
      </w:r>
    </w:p>
    <w:p w:rsidR="00F3486E" w:rsidRDefault="00F3486E" w:rsidP="00173BC1">
      <w:pPr>
        <w:pStyle w:val="a3"/>
        <w:numPr>
          <w:ilvl w:val="0"/>
          <w:numId w:val="13"/>
        </w:numPr>
        <w:tabs>
          <w:tab w:val="clear" w:pos="2138"/>
          <w:tab w:val="num" w:pos="1083"/>
        </w:tabs>
        <w:ind w:left="0" w:firstLine="567"/>
        <w:jc w:val="both"/>
        <w:rPr>
          <w:sz w:val="28"/>
        </w:rPr>
      </w:pPr>
      <w:r w:rsidRPr="00897197">
        <w:rPr>
          <w:sz w:val="28"/>
        </w:rPr>
        <w:t>размещения своего бан</w:t>
      </w:r>
      <w:r>
        <w:rPr>
          <w:sz w:val="28"/>
        </w:rPr>
        <w:t>н</w:t>
      </w:r>
      <w:r w:rsidRPr="00897197">
        <w:rPr>
          <w:sz w:val="28"/>
        </w:rPr>
        <w:t>ера на сцене во время проведения мероприятия</w:t>
      </w:r>
      <w:r>
        <w:rPr>
          <w:sz w:val="28"/>
        </w:rPr>
        <w:t>;</w:t>
      </w:r>
    </w:p>
    <w:p w:rsidR="00F3486E" w:rsidRPr="00897197" w:rsidRDefault="00F3486E" w:rsidP="00173BC1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Условия размещения материалов спонсоров определяются Оргкомитетом и доводятся до сведения заинтересованных лиц в рабочем порядке. </w:t>
      </w:r>
    </w:p>
    <w:p w:rsidR="00621704" w:rsidRDefault="00621704" w:rsidP="00173BC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21704" w:rsidRDefault="00621704" w:rsidP="00621704">
      <w:pPr>
        <w:jc w:val="center"/>
        <w:rPr>
          <w:sz w:val="28"/>
          <w:szCs w:val="28"/>
        </w:rPr>
      </w:pPr>
    </w:p>
    <w:p w:rsidR="00621704" w:rsidRDefault="00621704" w:rsidP="00621704">
      <w:pPr>
        <w:jc w:val="center"/>
        <w:rPr>
          <w:sz w:val="28"/>
          <w:szCs w:val="28"/>
        </w:rPr>
      </w:pPr>
    </w:p>
    <w:p w:rsidR="00621704" w:rsidRDefault="00621704" w:rsidP="00621704">
      <w:pPr>
        <w:jc w:val="center"/>
        <w:rPr>
          <w:sz w:val="28"/>
          <w:szCs w:val="28"/>
        </w:rPr>
      </w:pPr>
    </w:p>
    <w:p w:rsidR="00621704" w:rsidRDefault="00621704" w:rsidP="00621704">
      <w:pPr>
        <w:jc w:val="center"/>
        <w:rPr>
          <w:sz w:val="28"/>
          <w:szCs w:val="28"/>
        </w:rPr>
      </w:pPr>
    </w:p>
    <w:p w:rsidR="00621704" w:rsidRDefault="00621704" w:rsidP="00621704">
      <w:pPr>
        <w:jc w:val="center"/>
        <w:rPr>
          <w:sz w:val="28"/>
          <w:szCs w:val="28"/>
        </w:rPr>
      </w:pPr>
    </w:p>
    <w:p w:rsidR="00621704" w:rsidRDefault="00621704" w:rsidP="00621704">
      <w:pPr>
        <w:jc w:val="center"/>
        <w:rPr>
          <w:sz w:val="28"/>
          <w:szCs w:val="28"/>
        </w:rPr>
      </w:pPr>
    </w:p>
    <w:p w:rsidR="00621704" w:rsidRDefault="00621704" w:rsidP="00621704">
      <w:pPr>
        <w:jc w:val="center"/>
        <w:rPr>
          <w:sz w:val="28"/>
          <w:szCs w:val="28"/>
        </w:rPr>
      </w:pPr>
    </w:p>
    <w:p w:rsidR="009D6612" w:rsidRDefault="009D6612" w:rsidP="00FD4838">
      <w:pPr>
        <w:rPr>
          <w:sz w:val="28"/>
          <w:szCs w:val="28"/>
        </w:rPr>
      </w:pPr>
    </w:p>
    <w:p w:rsidR="002E51D5" w:rsidRDefault="002E51D5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1574D0" w:rsidRDefault="001574D0" w:rsidP="00FD4838">
      <w:pPr>
        <w:rPr>
          <w:sz w:val="28"/>
          <w:szCs w:val="28"/>
        </w:rPr>
      </w:pPr>
    </w:p>
    <w:p w:rsidR="00621704" w:rsidRPr="009D6612" w:rsidRDefault="00621704" w:rsidP="009D6612">
      <w:pPr>
        <w:jc w:val="right"/>
        <w:rPr>
          <w:i/>
          <w:sz w:val="28"/>
          <w:szCs w:val="28"/>
        </w:rPr>
      </w:pPr>
      <w:r w:rsidRPr="009D6612">
        <w:rPr>
          <w:i/>
          <w:sz w:val="28"/>
          <w:szCs w:val="28"/>
        </w:rPr>
        <w:lastRenderedPageBreak/>
        <w:t xml:space="preserve">  Приложение 1 </w:t>
      </w:r>
    </w:p>
    <w:p w:rsidR="009D6612" w:rsidRDefault="009D6612" w:rsidP="00621704">
      <w:pPr>
        <w:jc w:val="center"/>
        <w:rPr>
          <w:b/>
          <w:sz w:val="28"/>
          <w:szCs w:val="28"/>
        </w:rPr>
      </w:pPr>
    </w:p>
    <w:p w:rsidR="00621704" w:rsidRDefault="00621704" w:rsidP="00621704">
      <w:pPr>
        <w:jc w:val="center"/>
        <w:rPr>
          <w:b/>
          <w:sz w:val="28"/>
          <w:szCs w:val="28"/>
        </w:rPr>
      </w:pPr>
      <w:r w:rsidRPr="00621704">
        <w:rPr>
          <w:b/>
          <w:sz w:val="28"/>
          <w:szCs w:val="28"/>
        </w:rPr>
        <w:t>Заявка</w:t>
      </w:r>
    </w:p>
    <w:p w:rsidR="00B838E1" w:rsidRPr="007C3A1A" w:rsidRDefault="00621704" w:rsidP="00B838E1">
      <w:pPr>
        <w:jc w:val="center"/>
        <w:rPr>
          <w:b/>
          <w:sz w:val="28"/>
          <w:szCs w:val="28"/>
        </w:rPr>
      </w:pPr>
      <w:r w:rsidRPr="007C3A1A">
        <w:rPr>
          <w:b/>
          <w:sz w:val="28"/>
          <w:szCs w:val="28"/>
        </w:rPr>
        <w:t xml:space="preserve">на участие </w:t>
      </w:r>
      <w:r w:rsidR="00B25252">
        <w:rPr>
          <w:b/>
          <w:sz w:val="28"/>
          <w:szCs w:val="28"/>
        </w:rPr>
        <w:t xml:space="preserve">в Фестивале </w:t>
      </w:r>
      <w:r w:rsidRPr="007C3A1A">
        <w:rPr>
          <w:b/>
          <w:sz w:val="28"/>
          <w:szCs w:val="28"/>
        </w:rPr>
        <w:t>КВН-20</w:t>
      </w:r>
      <w:r w:rsidR="00683F3E">
        <w:rPr>
          <w:b/>
          <w:sz w:val="28"/>
          <w:szCs w:val="28"/>
        </w:rPr>
        <w:t>2</w:t>
      </w:r>
      <w:r w:rsidR="0090240C">
        <w:rPr>
          <w:b/>
          <w:sz w:val="28"/>
          <w:szCs w:val="28"/>
        </w:rPr>
        <w:t xml:space="preserve">3 </w:t>
      </w:r>
      <w:r w:rsidR="00B838E1" w:rsidRPr="007C3A1A">
        <w:rPr>
          <w:b/>
          <w:sz w:val="28"/>
          <w:szCs w:val="28"/>
        </w:rPr>
        <w:t>городского округа города Кумертау</w:t>
      </w:r>
    </w:p>
    <w:p w:rsidR="009D6612" w:rsidRDefault="009D6612" w:rsidP="00B838E1">
      <w:pPr>
        <w:jc w:val="center"/>
        <w:rPr>
          <w:sz w:val="28"/>
          <w:szCs w:val="28"/>
        </w:rPr>
      </w:pPr>
    </w:p>
    <w:p w:rsidR="00683F3E" w:rsidRPr="00683F3E" w:rsidRDefault="00683F3E" w:rsidP="00683F3E">
      <w:pPr>
        <w:ind w:left="-709"/>
        <w:rPr>
          <w:rFonts w:eastAsia="Courier New"/>
          <w:color w:val="000000"/>
          <w:sz w:val="28"/>
          <w:szCs w:val="28"/>
          <w:lang w:bidi="ru-RU"/>
        </w:rPr>
      </w:pPr>
      <w:r w:rsidRPr="00683F3E">
        <w:rPr>
          <w:rFonts w:eastAsia="Courier New"/>
          <w:color w:val="000000"/>
          <w:sz w:val="28"/>
          <w:szCs w:val="28"/>
          <w:lang w:bidi="ru-RU"/>
        </w:rPr>
        <w:t>1. Название команды _____________________________________________________</w:t>
      </w:r>
    </w:p>
    <w:p w:rsidR="00683F3E" w:rsidRPr="00683F3E" w:rsidRDefault="00683F3E" w:rsidP="00683F3E">
      <w:pPr>
        <w:ind w:left="-709"/>
        <w:rPr>
          <w:rFonts w:eastAsia="Courier New"/>
          <w:color w:val="000000"/>
          <w:sz w:val="28"/>
          <w:szCs w:val="28"/>
          <w:lang w:bidi="ru-RU"/>
        </w:rPr>
      </w:pPr>
      <w:r w:rsidRPr="00683F3E">
        <w:rPr>
          <w:rFonts w:eastAsia="Courier New"/>
          <w:color w:val="000000"/>
          <w:sz w:val="28"/>
          <w:szCs w:val="28"/>
          <w:lang w:bidi="ru-RU"/>
        </w:rPr>
        <w:t>2. Учреждение, предприятие ______________________________________________</w:t>
      </w:r>
    </w:p>
    <w:p w:rsidR="00683F3E" w:rsidRPr="00683F3E" w:rsidRDefault="00683F3E" w:rsidP="00683F3E">
      <w:pPr>
        <w:ind w:left="-709"/>
        <w:rPr>
          <w:rFonts w:eastAsia="Courier New"/>
          <w:color w:val="000000"/>
          <w:sz w:val="28"/>
          <w:szCs w:val="28"/>
          <w:lang w:bidi="ru-RU"/>
        </w:rPr>
      </w:pPr>
      <w:r w:rsidRPr="00683F3E">
        <w:rPr>
          <w:rFonts w:eastAsia="Courier New"/>
          <w:color w:val="000000"/>
          <w:sz w:val="28"/>
          <w:szCs w:val="28"/>
          <w:lang w:bidi="ru-RU"/>
        </w:rPr>
        <w:t>3. Капитан команды (Ф.И.О., телефон) ______________________________________</w:t>
      </w:r>
    </w:p>
    <w:p w:rsidR="00683F3E" w:rsidRPr="00683F3E" w:rsidRDefault="00683F3E" w:rsidP="00683F3E">
      <w:pPr>
        <w:ind w:left="-709"/>
        <w:rPr>
          <w:rFonts w:eastAsia="Courier New"/>
          <w:color w:val="000000"/>
          <w:sz w:val="28"/>
          <w:szCs w:val="28"/>
          <w:lang w:bidi="ru-RU"/>
        </w:rPr>
      </w:pPr>
      <w:r w:rsidRPr="00683F3E">
        <w:rPr>
          <w:rFonts w:eastAsia="Courier New"/>
          <w:color w:val="000000"/>
          <w:sz w:val="28"/>
          <w:szCs w:val="28"/>
          <w:lang w:bidi="ru-RU"/>
        </w:rPr>
        <w:t>4. Руководитель команды (Ф.И.О., телефон, e-</w:t>
      </w:r>
      <w:proofErr w:type="spellStart"/>
      <w:r w:rsidRPr="00683F3E">
        <w:rPr>
          <w:rFonts w:eastAsia="Courier New"/>
          <w:color w:val="000000"/>
          <w:sz w:val="28"/>
          <w:szCs w:val="28"/>
          <w:lang w:bidi="ru-RU"/>
        </w:rPr>
        <w:t>mail</w:t>
      </w:r>
      <w:proofErr w:type="spellEnd"/>
      <w:r w:rsidRPr="00683F3E">
        <w:rPr>
          <w:rFonts w:eastAsia="Courier New"/>
          <w:color w:val="000000"/>
          <w:sz w:val="28"/>
          <w:szCs w:val="28"/>
          <w:lang w:bidi="ru-RU"/>
        </w:rPr>
        <w:t xml:space="preserve">) </w:t>
      </w:r>
    </w:p>
    <w:p w:rsidR="00683F3E" w:rsidRDefault="00683F3E" w:rsidP="00683F3E">
      <w:pPr>
        <w:ind w:left="-709"/>
        <w:rPr>
          <w:rFonts w:eastAsia="Courier New"/>
          <w:color w:val="000000"/>
          <w:sz w:val="28"/>
          <w:szCs w:val="28"/>
          <w:lang w:bidi="ru-RU"/>
        </w:rPr>
      </w:pPr>
      <w:r w:rsidRPr="00683F3E">
        <w:rPr>
          <w:rFonts w:eastAsia="Courier New"/>
          <w:color w:val="000000"/>
          <w:sz w:val="28"/>
          <w:szCs w:val="28"/>
          <w:lang w:bidi="ru-RU"/>
        </w:rPr>
        <w:t>_______________________________________________________________________</w:t>
      </w:r>
    </w:p>
    <w:p w:rsidR="00683F3E" w:rsidRPr="00683F3E" w:rsidRDefault="00683F3E" w:rsidP="00683F3E">
      <w:pPr>
        <w:ind w:left="-709"/>
        <w:rPr>
          <w:rFonts w:eastAsia="Courier New"/>
          <w:color w:val="000000"/>
          <w:sz w:val="28"/>
          <w:szCs w:val="28"/>
          <w:lang w:bidi="ru-RU"/>
        </w:rPr>
      </w:pPr>
      <w:r w:rsidRPr="00683F3E">
        <w:rPr>
          <w:rFonts w:eastAsia="Courier New"/>
          <w:color w:val="000000"/>
          <w:sz w:val="28"/>
          <w:szCs w:val="28"/>
          <w:lang w:bidi="ru-RU"/>
        </w:rPr>
        <w:t>5. Состав участников команды:</w:t>
      </w:r>
    </w:p>
    <w:p w:rsidR="00683F3E" w:rsidRPr="00683F3E" w:rsidRDefault="00683F3E" w:rsidP="00683F3E">
      <w:pPr>
        <w:spacing w:after="160" w:line="259" w:lineRule="auto"/>
        <w:rPr>
          <w:rFonts w:eastAsia="Courier New"/>
          <w:color w:val="000000"/>
          <w:sz w:val="28"/>
          <w:szCs w:val="28"/>
          <w:lang w:bidi="ru-RU"/>
        </w:rPr>
      </w:pPr>
    </w:p>
    <w:tbl>
      <w:tblPr>
        <w:tblOverlap w:val="never"/>
        <w:tblW w:w="9895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6428"/>
        <w:gridCol w:w="2977"/>
      </w:tblGrid>
      <w:tr w:rsidR="00683F3E" w:rsidRPr="00683F3E" w:rsidTr="00907716">
        <w:trPr>
          <w:trHeight w:hRule="exact" w:val="994"/>
        </w:trPr>
        <w:tc>
          <w:tcPr>
            <w:tcW w:w="490" w:type="dxa"/>
            <w:shd w:val="clear" w:color="auto" w:fill="FFFFFF"/>
          </w:tcPr>
          <w:p w:rsidR="00683F3E" w:rsidRPr="00683F3E" w:rsidRDefault="00683F3E" w:rsidP="00683F3E">
            <w:pPr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83F3E">
              <w:rPr>
                <w:rFonts w:eastAsia="Courier New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6428" w:type="dxa"/>
            <w:shd w:val="clear" w:color="auto" w:fill="FFFFFF"/>
          </w:tcPr>
          <w:p w:rsidR="00683F3E" w:rsidRPr="00683F3E" w:rsidRDefault="00683F3E" w:rsidP="00683F3E">
            <w:pPr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83F3E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Фамилия, имя, отчество </w:t>
            </w:r>
            <w:r w:rsidRPr="00683F3E">
              <w:rPr>
                <w:rFonts w:eastAsia="Courier New"/>
                <w:i/>
                <w:color w:val="000000"/>
                <w:sz w:val="28"/>
                <w:szCs w:val="28"/>
                <w:lang w:bidi="ru-RU"/>
              </w:rPr>
              <w:t>(полностью)</w:t>
            </w:r>
          </w:p>
        </w:tc>
        <w:tc>
          <w:tcPr>
            <w:tcW w:w="2977" w:type="dxa"/>
            <w:shd w:val="clear" w:color="auto" w:fill="FFFFFF"/>
          </w:tcPr>
          <w:p w:rsidR="00683F3E" w:rsidRPr="00683F3E" w:rsidRDefault="00683F3E" w:rsidP="00683F3E">
            <w:pPr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83F3E">
              <w:rPr>
                <w:rFonts w:eastAsia="Courier New"/>
                <w:color w:val="000000"/>
                <w:sz w:val="28"/>
                <w:szCs w:val="28"/>
                <w:lang w:bidi="ru-RU"/>
              </w:rPr>
              <w:t>Дата</w:t>
            </w:r>
          </w:p>
          <w:p w:rsidR="00683F3E" w:rsidRPr="00683F3E" w:rsidRDefault="00683F3E" w:rsidP="00683F3E">
            <w:pPr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83F3E">
              <w:rPr>
                <w:rFonts w:eastAsia="Courier New"/>
                <w:color w:val="000000"/>
                <w:sz w:val="28"/>
                <w:szCs w:val="28"/>
                <w:lang w:bidi="ru-RU"/>
              </w:rPr>
              <w:t>рождения</w:t>
            </w:r>
          </w:p>
        </w:tc>
      </w:tr>
      <w:tr w:rsidR="00683F3E" w:rsidRPr="00683F3E" w:rsidTr="00907716">
        <w:trPr>
          <w:trHeight w:hRule="exact" w:val="331"/>
        </w:trPr>
        <w:tc>
          <w:tcPr>
            <w:tcW w:w="490" w:type="dxa"/>
            <w:shd w:val="clear" w:color="auto" w:fill="FFFFFF"/>
            <w:vAlign w:val="bottom"/>
          </w:tcPr>
          <w:p w:rsidR="00683F3E" w:rsidRPr="00683F3E" w:rsidRDefault="00683F3E" w:rsidP="00683F3E">
            <w:pPr>
              <w:spacing w:after="160" w:line="259" w:lineRule="auto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83F3E">
              <w:rPr>
                <w:rFonts w:eastAsia="Courier New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6428" w:type="dxa"/>
            <w:shd w:val="clear" w:color="auto" w:fill="FFFFFF"/>
          </w:tcPr>
          <w:p w:rsidR="00683F3E" w:rsidRPr="00683F3E" w:rsidRDefault="00683F3E" w:rsidP="00683F3E">
            <w:pPr>
              <w:spacing w:after="160" w:line="259" w:lineRule="auto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83F3E" w:rsidRPr="00683F3E" w:rsidRDefault="00683F3E" w:rsidP="00683F3E">
            <w:pPr>
              <w:spacing w:after="160" w:line="259" w:lineRule="auto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683F3E" w:rsidRPr="00683F3E" w:rsidTr="00907716">
        <w:trPr>
          <w:trHeight w:hRule="exact" w:val="350"/>
        </w:trPr>
        <w:tc>
          <w:tcPr>
            <w:tcW w:w="490" w:type="dxa"/>
            <w:shd w:val="clear" w:color="auto" w:fill="FFFFFF"/>
            <w:vAlign w:val="bottom"/>
          </w:tcPr>
          <w:p w:rsidR="00683F3E" w:rsidRPr="00683F3E" w:rsidRDefault="00683F3E" w:rsidP="00683F3E">
            <w:pPr>
              <w:spacing w:after="160" w:line="259" w:lineRule="auto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83F3E">
              <w:rPr>
                <w:rFonts w:eastAsia="Courier New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428" w:type="dxa"/>
            <w:shd w:val="clear" w:color="auto" w:fill="FFFFFF"/>
          </w:tcPr>
          <w:p w:rsidR="00683F3E" w:rsidRPr="00683F3E" w:rsidRDefault="00683F3E" w:rsidP="00683F3E">
            <w:pPr>
              <w:spacing w:after="160" w:line="259" w:lineRule="auto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83F3E" w:rsidRPr="00683F3E" w:rsidRDefault="00683F3E" w:rsidP="00683F3E">
            <w:pPr>
              <w:spacing w:after="160" w:line="259" w:lineRule="auto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683F3E" w:rsidRPr="00683F3E" w:rsidTr="00907716">
        <w:trPr>
          <w:trHeight w:hRule="exact" w:val="350"/>
        </w:trPr>
        <w:tc>
          <w:tcPr>
            <w:tcW w:w="490" w:type="dxa"/>
            <w:shd w:val="clear" w:color="auto" w:fill="FFFFFF"/>
            <w:vAlign w:val="bottom"/>
          </w:tcPr>
          <w:p w:rsidR="00683F3E" w:rsidRPr="00683F3E" w:rsidRDefault="00683F3E" w:rsidP="00683F3E">
            <w:pPr>
              <w:spacing w:after="160" w:line="259" w:lineRule="auto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83F3E">
              <w:rPr>
                <w:rFonts w:eastAsia="Courier New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428" w:type="dxa"/>
            <w:shd w:val="clear" w:color="auto" w:fill="FFFFFF"/>
          </w:tcPr>
          <w:p w:rsidR="00683F3E" w:rsidRPr="00683F3E" w:rsidRDefault="00683F3E" w:rsidP="00683F3E">
            <w:pPr>
              <w:spacing w:after="160" w:line="259" w:lineRule="auto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83F3E" w:rsidRPr="00683F3E" w:rsidRDefault="00683F3E" w:rsidP="00683F3E">
            <w:pPr>
              <w:spacing w:after="160" w:line="259" w:lineRule="auto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683F3E" w:rsidRPr="00683F3E" w:rsidTr="00907716">
        <w:trPr>
          <w:trHeight w:hRule="exact" w:val="350"/>
        </w:trPr>
        <w:tc>
          <w:tcPr>
            <w:tcW w:w="490" w:type="dxa"/>
            <w:shd w:val="clear" w:color="auto" w:fill="FFFFFF"/>
            <w:vAlign w:val="bottom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83F3E">
              <w:rPr>
                <w:rFonts w:eastAsia="Courier New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6428" w:type="dxa"/>
            <w:shd w:val="clear" w:color="auto" w:fill="FFFFFF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683F3E" w:rsidRPr="00683F3E" w:rsidTr="00907716">
        <w:trPr>
          <w:trHeight w:hRule="exact" w:val="350"/>
        </w:trPr>
        <w:tc>
          <w:tcPr>
            <w:tcW w:w="490" w:type="dxa"/>
            <w:shd w:val="clear" w:color="auto" w:fill="FFFFFF"/>
            <w:vAlign w:val="bottom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83F3E">
              <w:rPr>
                <w:rFonts w:eastAsia="Courier New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6428" w:type="dxa"/>
            <w:shd w:val="clear" w:color="auto" w:fill="FFFFFF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683F3E" w:rsidRPr="00683F3E" w:rsidTr="00907716">
        <w:trPr>
          <w:trHeight w:hRule="exact" w:val="350"/>
        </w:trPr>
        <w:tc>
          <w:tcPr>
            <w:tcW w:w="490" w:type="dxa"/>
            <w:shd w:val="clear" w:color="auto" w:fill="FFFFFF"/>
            <w:vAlign w:val="bottom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83F3E">
              <w:rPr>
                <w:rFonts w:eastAsia="Courier New"/>
                <w:color w:val="000000"/>
                <w:sz w:val="28"/>
                <w:szCs w:val="28"/>
                <w:lang w:bidi="ru-RU"/>
              </w:rPr>
              <w:t>6.</w:t>
            </w:r>
          </w:p>
        </w:tc>
        <w:tc>
          <w:tcPr>
            <w:tcW w:w="6428" w:type="dxa"/>
            <w:shd w:val="clear" w:color="auto" w:fill="FFFFFF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683F3E" w:rsidRPr="00683F3E" w:rsidTr="00907716">
        <w:trPr>
          <w:trHeight w:hRule="exact" w:val="350"/>
        </w:trPr>
        <w:tc>
          <w:tcPr>
            <w:tcW w:w="490" w:type="dxa"/>
            <w:shd w:val="clear" w:color="auto" w:fill="FFFFFF"/>
            <w:vAlign w:val="bottom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683F3E">
              <w:rPr>
                <w:rFonts w:eastAsia="Courier New"/>
                <w:color w:val="000000"/>
                <w:sz w:val="28"/>
                <w:szCs w:val="28"/>
                <w:lang w:bidi="ru-RU"/>
              </w:rPr>
              <w:t>7.</w:t>
            </w:r>
          </w:p>
        </w:tc>
        <w:tc>
          <w:tcPr>
            <w:tcW w:w="6428" w:type="dxa"/>
            <w:shd w:val="clear" w:color="auto" w:fill="FFFFFF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83F3E" w:rsidRPr="00683F3E" w:rsidRDefault="00683F3E" w:rsidP="00683F3E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83F3E" w:rsidRPr="00683F3E" w:rsidRDefault="00683F3E" w:rsidP="00683F3E">
      <w:pPr>
        <w:widowControl w:val="0"/>
        <w:rPr>
          <w:rFonts w:eastAsia="Courier New"/>
          <w:color w:val="000000"/>
          <w:sz w:val="28"/>
          <w:szCs w:val="28"/>
          <w:lang w:bidi="ru-RU"/>
        </w:rPr>
      </w:pPr>
    </w:p>
    <w:p w:rsidR="00683F3E" w:rsidRPr="00683F3E" w:rsidRDefault="00683F3E" w:rsidP="00683F3E">
      <w:pPr>
        <w:widowControl w:val="0"/>
        <w:rPr>
          <w:rFonts w:eastAsia="Courier New"/>
          <w:color w:val="000000"/>
          <w:sz w:val="28"/>
          <w:szCs w:val="28"/>
          <w:lang w:bidi="ru-RU"/>
        </w:rPr>
      </w:pPr>
    </w:p>
    <w:p w:rsidR="00683F3E" w:rsidRPr="00683F3E" w:rsidRDefault="00683F3E" w:rsidP="00683F3E">
      <w:pPr>
        <w:widowControl w:val="0"/>
        <w:ind w:hanging="567"/>
        <w:rPr>
          <w:rFonts w:eastAsia="Courier New"/>
          <w:color w:val="000000"/>
          <w:sz w:val="28"/>
          <w:szCs w:val="28"/>
          <w:lang w:bidi="ru-RU"/>
        </w:rPr>
      </w:pPr>
      <w:r w:rsidRPr="00683F3E">
        <w:rPr>
          <w:rFonts w:eastAsia="Courier New"/>
          <w:color w:val="000000"/>
          <w:sz w:val="28"/>
          <w:szCs w:val="28"/>
          <w:lang w:bidi="ru-RU"/>
        </w:rPr>
        <w:t>Дата заполнения заявки: _________________________</w:t>
      </w:r>
    </w:p>
    <w:p w:rsidR="00683F3E" w:rsidRPr="00683F3E" w:rsidRDefault="00683F3E" w:rsidP="00683F3E">
      <w:pPr>
        <w:widowControl w:val="0"/>
        <w:ind w:hanging="567"/>
        <w:rPr>
          <w:rFonts w:eastAsia="Courier New"/>
          <w:color w:val="000000"/>
          <w:sz w:val="28"/>
          <w:szCs w:val="28"/>
          <w:lang w:bidi="ru-RU"/>
        </w:rPr>
      </w:pPr>
    </w:p>
    <w:p w:rsidR="00683F3E" w:rsidRPr="00683F3E" w:rsidRDefault="00683F3E" w:rsidP="00683F3E">
      <w:pPr>
        <w:widowControl w:val="0"/>
        <w:ind w:hanging="567"/>
        <w:rPr>
          <w:rFonts w:eastAsia="Courier New"/>
          <w:color w:val="000000"/>
          <w:sz w:val="28"/>
          <w:szCs w:val="28"/>
          <w:lang w:bidi="ru-RU"/>
        </w:rPr>
      </w:pPr>
      <w:r w:rsidRPr="00683F3E">
        <w:rPr>
          <w:rFonts w:eastAsia="Courier New"/>
          <w:color w:val="000000"/>
          <w:sz w:val="28"/>
          <w:szCs w:val="28"/>
          <w:lang w:bidi="ru-RU"/>
        </w:rPr>
        <w:t>Подпись руководителя команды: _________________</w:t>
      </w:r>
    </w:p>
    <w:p w:rsidR="00621704" w:rsidRDefault="00621704" w:rsidP="00621704">
      <w:pPr>
        <w:rPr>
          <w:sz w:val="28"/>
          <w:szCs w:val="28"/>
        </w:rPr>
      </w:pPr>
    </w:p>
    <w:p w:rsidR="00621704" w:rsidRDefault="00621704" w:rsidP="00621704">
      <w:pPr>
        <w:jc w:val="right"/>
        <w:rPr>
          <w:sz w:val="28"/>
          <w:szCs w:val="28"/>
        </w:rPr>
      </w:pPr>
    </w:p>
    <w:p w:rsidR="00621704" w:rsidRDefault="00621704" w:rsidP="00621704">
      <w:pPr>
        <w:jc w:val="right"/>
        <w:rPr>
          <w:sz w:val="28"/>
          <w:szCs w:val="28"/>
        </w:rPr>
      </w:pPr>
    </w:p>
    <w:p w:rsidR="00621704" w:rsidRDefault="00621704" w:rsidP="00621704">
      <w:pPr>
        <w:jc w:val="right"/>
        <w:rPr>
          <w:sz w:val="28"/>
          <w:szCs w:val="28"/>
        </w:rPr>
      </w:pPr>
    </w:p>
    <w:p w:rsidR="00621704" w:rsidRDefault="00621704" w:rsidP="00621704">
      <w:pPr>
        <w:jc w:val="right"/>
        <w:rPr>
          <w:sz w:val="28"/>
          <w:szCs w:val="28"/>
        </w:rPr>
      </w:pPr>
    </w:p>
    <w:p w:rsidR="00621704" w:rsidRDefault="00621704" w:rsidP="00621704">
      <w:pPr>
        <w:jc w:val="right"/>
        <w:rPr>
          <w:sz w:val="28"/>
          <w:szCs w:val="28"/>
        </w:rPr>
      </w:pPr>
    </w:p>
    <w:p w:rsidR="00621704" w:rsidRDefault="00621704" w:rsidP="00621704">
      <w:pPr>
        <w:jc w:val="right"/>
        <w:rPr>
          <w:sz w:val="28"/>
          <w:szCs w:val="28"/>
        </w:rPr>
      </w:pPr>
    </w:p>
    <w:p w:rsidR="00621704" w:rsidRDefault="00621704" w:rsidP="00621704">
      <w:pPr>
        <w:jc w:val="right"/>
        <w:rPr>
          <w:sz w:val="28"/>
          <w:szCs w:val="28"/>
        </w:rPr>
      </w:pPr>
    </w:p>
    <w:p w:rsidR="00D30E6E" w:rsidRDefault="00D30E6E" w:rsidP="00621704">
      <w:pPr>
        <w:jc w:val="right"/>
        <w:rPr>
          <w:sz w:val="28"/>
          <w:szCs w:val="28"/>
        </w:rPr>
      </w:pPr>
    </w:p>
    <w:p w:rsidR="00D30E6E" w:rsidRDefault="00D30E6E" w:rsidP="00621704">
      <w:pPr>
        <w:jc w:val="right"/>
        <w:rPr>
          <w:sz w:val="28"/>
          <w:szCs w:val="28"/>
        </w:rPr>
      </w:pPr>
    </w:p>
    <w:p w:rsidR="00D30E6E" w:rsidRDefault="00D30E6E" w:rsidP="00621704">
      <w:pPr>
        <w:jc w:val="right"/>
        <w:rPr>
          <w:sz w:val="28"/>
          <w:szCs w:val="28"/>
        </w:rPr>
      </w:pPr>
    </w:p>
    <w:p w:rsidR="00D30E6E" w:rsidRDefault="00D30E6E" w:rsidP="00B6525D">
      <w:pPr>
        <w:jc w:val="center"/>
        <w:rPr>
          <w:sz w:val="28"/>
          <w:szCs w:val="28"/>
        </w:rPr>
      </w:pPr>
    </w:p>
    <w:p w:rsidR="00621704" w:rsidRDefault="00621704" w:rsidP="00621704">
      <w:pPr>
        <w:jc w:val="right"/>
        <w:rPr>
          <w:sz w:val="28"/>
          <w:szCs w:val="28"/>
        </w:rPr>
      </w:pPr>
    </w:p>
    <w:p w:rsidR="00683F3E" w:rsidRDefault="00683F3E" w:rsidP="00621704">
      <w:pPr>
        <w:jc w:val="right"/>
        <w:rPr>
          <w:sz w:val="28"/>
          <w:szCs w:val="28"/>
        </w:rPr>
      </w:pPr>
    </w:p>
    <w:p w:rsidR="00683F3E" w:rsidRDefault="00683F3E" w:rsidP="00621704">
      <w:pPr>
        <w:jc w:val="right"/>
        <w:rPr>
          <w:sz w:val="28"/>
          <w:szCs w:val="28"/>
        </w:rPr>
      </w:pPr>
    </w:p>
    <w:p w:rsidR="001574D0" w:rsidRDefault="001574D0" w:rsidP="00621704">
      <w:pPr>
        <w:jc w:val="right"/>
        <w:rPr>
          <w:sz w:val="28"/>
          <w:szCs w:val="28"/>
        </w:rPr>
      </w:pPr>
    </w:p>
    <w:p w:rsidR="00683F3E" w:rsidRDefault="00683F3E" w:rsidP="00621704">
      <w:pPr>
        <w:jc w:val="right"/>
        <w:rPr>
          <w:sz w:val="28"/>
          <w:szCs w:val="28"/>
        </w:rPr>
      </w:pPr>
    </w:p>
    <w:p w:rsidR="007705C6" w:rsidRDefault="007705C6" w:rsidP="00621704">
      <w:pPr>
        <w:jc w:val="right"/>
        <w:rPr>
          <w:i/>
          <w:sz w:val="28"/>
          <w:szCs w:val="28"/>
        </w:rPr>
      </w:pPr>
    </w:p>
    <w:p w:rsidR="00B25252" w:rsidRDefault="00B25252" w:rsidP="00621704">
      <w:pPr>
        <w:jc w:val="right"/>
        <w:rPr>
          <w:i/>
          <w:sz w:val="28"/>
          <w:szCs w:val="28"/>
        </w:rPr>
      </w:pPr>
    </w:p>
    <w:p w:rsidR="00621704" w:rsidRPr="00D30E6E" w:rsidRDefault="00621704" w:rsidP="00621704">
      <w:pPr>
        <w:jc w:val="right"/>
        <w:rPr>
          <w:i/>
          <w:sz w:val="28"/>
          <w:szCs w:val="28"/>
        </w:rPr>
      </w:pPr>
      <w:r w:rsidRPr="00D30E6E">
        <w:rPr>
          <w:i/>
          <w:sz w:val="28"/>
          <w:szCs w:val="28"/>
        </w:rPr>
        <w:lastRenderedPageBreak/>
        <w:t xml:space="preserve">Приложение </w:t>
      </w:r>
      <w:r w:rsidR="00AC5E43">
        <w:rPr>
          <w:i/>
          <w:sz w:val="28"/>
          <w:szCs w:val="28"/>
        </w:rPr>
        <w:t>2</w:t>
      </w:r>
    </w:p>
    <w:p w:rsidR="00621704" w:rsidRPr="00621704" w:rsidRDefault="00621704" w:rsidP="00621704">
      <w:pPr>
        <w:jc w:val="center"/>
        <w:rPr>
          <w:b/>
          <w:sz w:val="28"/>
          <w:szCs w:val="28"/>
        </w:rPr>
      </w:pPr>
      <w:r w:rsidRPr="00621704">
        <w:rPr>
          <w:b/>
          <w:sz w:val="28"/>
          <w:szCs w:val="28"/>
        </w:rPr>
        <w:t>Памятка командам-участницам КВН</w:t>
      </w:r>
    </w:p>
    <w:p w:rsidR="00621704" w:rsidRPr="00621704" w:rsidRDefault="00621704" w:rsidP="00621704">
      <w:pPr>
        <w:jc w:val="center"/>
        <w:rPr>
          <w:sz w:val="28"/>
          <w:szCs w:val="28"/>
        </w:rPr>
      </w:pPr>
    </w:p>
    <w:p w:rsidR="00621704" w:rsidRPr="00621704" w:rsidRDefault="00621704" w:rsidP="00D30E6E">
      <w:pPr>
        <w:jc w:val="both"/>
        <w:rPr>
          <w:sz w:val="28"/>
          <w:szCs w:val="28"/>
        </w:rPr>
      </w:pPr>
      <w:r w:rsidRPr="00D30E6E">
        <w:rPr>
          <w:b/>
          <w:sz w:val="28"/>
          <w:szCs w:val="28"/>
        </w:rPr>
        <w:t>Рекомендуем</w:t>
      </w:r>
      <w:r w:rsidRPr="00621704">
        <w:rPr>
          <w:sz w:val="28"/>
          <w:szCs w:val="28"/>
        </w:rPr>
        <w:t xml:space="preserve"> командам обеспечивать присутствие в зрительном зале собственных болельщиков. При этом следует учесть, </w:t>
      </w:r>
      <w:r w:rsidR="00D30E6E">
        <w:rPr>
          <w:sz w:val="28"/>
          <w:szCs w:val="28"/>
        </w:rPr>
        <w:t>о</w:t>
      </w:r>
      <w:r w:rsidRPr="00621704">
        <w:rPr>
          <w:sz w:val="28"/>
          <w:szCs w:val="28"/>
        </w:rPr>
        <w:t>тветственность за поведение болельщиков</w:t>
      </w:r>
      <w:r w:rsidR="00D30E6E">
        <w:rPr>
          <w:sz w:val="28"/>
          <w:szCs w:val="28"/>
        </w:rPr>
        <w:t xml:space="preserve"> лежит на команде</w:t>
      </w:r>
      <w:r w:rsidRPr="00621704">
        <w:rPr>
          <w:sz w:val="28"/>
          <w:szCs w:val="28"/>
        </w:rPr>
        <w:t>.</w:t>
      </w:r>
    </w:p>
    <w:p w:rsidR="00621704" w:rsidRPr="00621704" w:rsidRDefault="00621704" w:rsidP="00621704">
      <w:pPr>
        <w:rPr>
          <w:sz w:val="28"/>
          <w:szCs w:val="28"/>
        </w:rPr>
      </w:pPr>
    </w:p>
    <w:p w:rsidR="00621704" w:rsidRPr="00621704" w:rsidRDefault="00D30E6E" w:rsidP="00D30E6E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1704">
        <w:rPr>
          <w:sz w:val="28"/>
          <w:szCs w:val="28"/>
        </w:rPr>
        <w:t>оманда, не прошедшая редакторские просмотры</w:t>
      </w:r>
      <w:r>
        <w:rPr>
          <w:sz w:val="28"/>
          <w:szCs w:val="28"/>
        </w:rPr>
        <w:t>,</w:t>
      </w:r>
      <w:r w:rsidRPr="00621704">
        <w:rPr>
          <w:sz w:val="28"/>
          <w:szCs w:val="28"/>
        </w:rPr>
        <w:t xml:space="preserve"> </w:t>
      </w:r>
      <w:r w:rsidRPr="00D30E6E">
        <w:rPr>
          <w:b/>
          <w:sz w:val="28"/>
          <w:szCs w:val="28"/>
        </w:rPr>
        <w:t>н</w:t>
      </w:r>
      <w:r w:rsidR="00621704" w:rsidRPr="00D30E6E">
        <w:rPr>
          <w:b/>
          <w:sz w:val="28"/>
          <w:szCs w:val="28"/>
        </w:rPr>
        <w:t>е допускается</w:t>
      </w:r>
      <w:r w:rsidR="00621704" w:rsidRPr="00621704">
        <w:rPr>
          <w:sz w:val="28"/>
          <w:szCs w:val="28"/>
        </w:rPr>
        <w:t xml:space="preserve"> до конкурсного показа.</w:t>
      </w:r>
    </w:p>
    <w:p w:rsidR="00621704" w:rsidRPr="00621704" w:rsidRDefault="00621704" w:rsidP="00621704">
      <w:pPr>
        <w:rPr>
          <w:sz w:val="28"/>
          <w:szCs w:val="28"/>
        </w:rPr>
      </w:pPr>
    </w:p>
    <w:p w:rsidR="00621704" w:rsidRPr="00621704" w:rsidRDefault="00621704" w:rsidP="00D30E6E">
      <w:pPr>
        <w:jc w:val="both"/>
        <w:rPr>
          <w:sz w:val="28"/>
          <w:szCs w:val="28"/>
        </w:rPr>
      </w:pPr>
      <w:r w:rsidRPr="00D30E6E">
        <w:rPr>
          <w:b/>
          <w:sz w:val="28"/>
          <w:szCs w:val="28"/>
        </w:rPr>
        <w:t>Не допускается</w:t>
      </w:r>
      <w:r w:rsidRPr="00621704">
        <w:rPr>
          <w:sz w:val="28"/>
          <w:szCs w:val="28"/>
        </w:rPr>
        <w:t xml:space="preserve"> использование в выступлениях шуток, авторами которых команда не является или не имеет на них авторские права. Нарушение этого пункта наказывается вплоть до лишения статуса «Участник».</w:t>
      </w:r>
    </w:p>
    <w:p w:rsidR="00621704" w:rsidRPr="00621704" w:rsidRDefault="00621704" w:rsidP="00621704">
      <w:pPr>
        <w:rPr>
          <w:sz w:val="28"/>
          <w:szCs w:val="28"/>
        </w:rPr>
      </w:pPr>
    </w:p>
    <w:p w:rsidR="00621704" w:rsidRPr="00D30E6E" w:rsidRDefault="00621704" w:rsidP="00D30E6E">
      <w:pPr>
        <w:jc w:val="both"/>
        <w:rPr>
          <w:b/>
          <w:sz w:val="28"/>
          <w:szCs w:val="28"/>
        </w:rPr>
      </w:pPr>
      <w:r w:rsidRPr="00621704">
        <w:rPr>
          <w:sz w:val="28"/>
          <w:szCs w:val="28"/>
        </w:rPr>
        <w:t>Во время нахождения команды</w:t>
      </w:r>
      <w:r w:rsidR="00D30E6E">
        <w:rPr>
          <w:sz w:val="28"/>
          <w:szCs w:val="28"/>
        </w:rPr>
        <w:t xml:space="preserve"> </w:t>
      </w:r>
      <w:r w:rsidRPr="00621704">
        <w:rPr>
          <w:sz w:val="28"/>
          <w:szCs w:val="28"/>
        </w:rPr>
        <w:t xml:space="preserve">в зале </w:t>
      </w:r>
      <w:r w:rsidR="00D30E6E">
        <w:rPr>
          <w:sz w:val="28"/>
          <w:szCs w:val="28"/>
        </w:rPr>
        <w:t xml:space="preserve">выступления </w:t>
      </w:r>
      <w:r w:rsidRPr="00D30E6E">
        <w:rPr>
          <w:b/>
          <w:sz w:val="28"/>
          <w:szCs w:val="28"/>
        </w:rPr>
        <w:t>категорически запрещается:</w:t>
      </w:r>
    </w:p>
    <w:p w:rsidR="00621704" w:rsidRPr="00621704" w:rsidRDefault="00D30E6E" w:rsidP="00D30E6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704" w:rsidRPr="00621704">
        <w:rPr>
          <w:sz w:val="28"/>
          <w:szCs w:val="28"/>
        </w:rPr>
        <w:tab/>
        <w:t>курить;</w:t>
      </w:r>
    </w:p>
    <w:p w:rsidR="00621704" w:rsidRPr="00621704" w:rsidRDefault="00621704" w:rsidP="00D30E6E">
      <w:pPr>
        <w:jc w:val="both"/>
        <w:rPr>
          <w:sz w:val="28"/>
          <w:szCs w:val="28"/>
        </w:rPr>
      </w:pPr>
      <w:r w:rsidRPr="00621704">
        <w:rPr>
          <w:sz w:val="28"/>
          <w:szCs w:val="28"/>
        </w:rPr>
        <w:t>-</w:t>
      </w:r>
      <w:r w:rsidRPr="00621704">
        <w:rPr>
          <w:sz w:val="28"/>
          <w:szCs w:val="28"/>
        </w:rPr>
        <w:tab/>
        <w:t>распивать алкогольные напитки;</w:t>
      </w:r>
    </w:p>
    <w:p w:rsidR="00621704" w:rsidRPr="00621704" w:rsidRDefault="00621704" w:rsidP="00D30E6E">
      <w:pPr>
        <w:jc w:val="both"/>
        <w:rPr>
          <w:sz w:val="28"/>
          <w:szCs w:val="28"/>
        </w:rPr>
      </w:pPr>
      <w:r w:rsidRPr="00621704">
        <w:rPr>
          <w:sz w:val="28"/>
          <w:szCs w:val="28"/>
        </w:rPr>
        <w:t>-</w:t>
      </w:r>
      <w:r w:rsidRPr="00621704">
        <w:rPr>
          <w:sz w:val="28"/>
          <w:szCs w:val="28"/>
        </w:rPr>
        <w:tab/>
        <w:t>употреблять наркотические средства;</w:t>
      </w:r>
    </w:p>
    <w:p w:rsidR="00621704" w:rsidRPr="00621704" w:rsidRDefault="00621704" w:rsidP="00D30E6E">
      <w:pPr>
        <w:jc w:val="both"/>
        <w:rPr>
          <w:sz w:val="28"/>
          <w:szCs w:val="28"/>
        </w:rPr>
      </w:pPr>
      <w:r w:rsidRPr="00621704">
        <w:rPr>
          <w:sz w:val="28"/>
          <w:szCs w:val="28"/>
        </w:rPr>
        <w:t>-</w:t>
      </w:r>
      <w:r w:rsidRPr="00621704">
        <w:rPr>
          <w:sz w:val="28"/>
          <w:szCs w:val="28"/>
        </w:rPr>
        <w:tab/>
      </w:r>
      <w:r w:rsidR="00D30E6E" w:rsidRPr="00621704">
        <w:rPr>
          <w:sz w:val="28"/>
          <w:szCs w:val="28"/>
        </w:rPr>
        <w:t>находиться посторонним</w:t>
      </w:r>
      <w:r w:rsidRPr="00621704">
        <w:rPr>
          <w:sz w:val="28"/>
          <w:szCs w:val="28"/>
        </w:rPr>
        <w:t xml:space="preserve"> в зале во время репетиций</w:t>
      </w:r>
      <w:r w:rsidR="00B013D3">
        <w:rPr>
          <w:sz w:val="28"/>
          <w:szCs w:val="28"/>
        </w:rPr>
        <w:t xml:space="preserve"> </w:t>
      </w:r>
      <w:r w:rsidRPr="00621704">
        <w:rPr>
          <w:sz w:val="28"/>
          <w:szCs w:val="28"/>
        </w:rPr>
        <w:t>и</w:t>
      </w:r>
      <w:r w:rsidR="00B013D3">
        <w:rPr>
          <w:sz w:val="28"/>
          <w:szCs w:val="28"/>
        </w:rPr>
        <w:t xml:space="preserve"> </w:t>
      </w:r>
      <w:r w:rsidRPr="00621704">
        <w:rPr>
          <w:sz w:val="28"/>
          <w:szCs w:val="28"/>
        </w:rPr>
        <w:t xml:space="preserve">за кулисами во время </w:t>
      </w:r>
      <w:r w:rsidR="00D30E6E">
        <w:rPr>
          <w:sz w:val="28"/>
          <w:szCs w:val="28"/>
        </w:rPr>
        <w:t>проведения конкурса.</w:t>
      </w:r>
    </w:p>
    <w:p w:rsidR="00621704" w:rsidRPr="00621704" w:rsidRDefault="00621704" w:rsidP="00621704">
      <w:pPr>
        <w:rPr>
          <w:sz w:val="28"/>
          <w:szCs w:val="28"/>
        </w:rPr>
      </w:pPr>
    </w:p>
    <w:p w:rsidR="00621704" w:rsidRPr="00621704" w:rsidRDefault="00621704" w:rsidP="00D30E6E">
      <w:pPr>
        <w:jc w:val="both"/>
        <w:rPr>
          <w:sz w:val="28"/>
          <w:szCs w:val="28"/>
        </w:rPr>
      </w:pPr>
      <w:r w:rsidRPr="00D30E6E">
        <w:rPr>
          <w:b/>
          <w:sz w:val="28"/>
          <w:szCs w:val="28"/>
        </w:rPr>
        <w:t>Заранее позаботьтесь</w:t>
      </w:r>
      <w:r w:rsidRPr="00621704">
        <w:rPr>
          <w:sz w:val="28"/>
          <w:szCs w:val="28"/>
        </w:rPr>
        <w:t>: о времени ваших репетиций, о наличии качественного и сведённого звукоряда, о технических моментах (открытие, закрытие занавеса; подъём и спуск различных предметов и т.п.)</w:t>
      </w:r>
      <w:r w:rsidR="00B6525D">
        <w:rPr>
          <w:sz w:val="28"/>
          <w:szCs w:val="28"/>
        </w:rPr>
        <w:t xml:space="preserve"> </w:t>
      </w:r>
      <w:r w:rsidR="00D30E6E">
        <w:rPr>
          <w:sz w:val="28"/>
          <w:szCs w:val="28"/>
        </w:rPr>
        <w:t xml:space="preserve">во время </w:t>
      </w:r>
      <w:r w:rsidRPr="00621704">
        <w:rPr>
          <w:sz w:val="28"/>
          <w:szCs w:val="28"/>
        </w:rPr>
        <w:t>вашего выступления, и т.д.</w:t>
      </w:r>
    </w:p>
    <w:p w:rsidR="00621704" w:rsidRPr="00621704" w:rsidRDefault="00621704" w:rsidP="00621704">
      <w:pPr>
        <w:rPr>
          <w:sz w:val="28"/>
          <w:szCs w:val="28"/>
        </w:rPr>
      </w:pPr>
    </w:p>
    <w:p w:rsidR="00621704" w:rsidRDefault="00621704" w:rsidP="00D30E6E">
      <w:pPr>
        <w:jc w:val="both"/>
        <w:rPr>
          <w:sz w:val="28"/>
          <w:szCs w:val="28"/>
        </w:rPr>
      </w:pPr>
      <w:r w:rsidRPr="00D30E6E">
        <w:rPr>
          <w:b/>
          <w:sz w:val="28"/>
          <w:szCs w:val="28"/>
        </w:rPr>
        <w:t>Оргкомитет настоятельно рекомендует:</w:t>
      </w:r>
      <w:r w:rsidRPr="00621704">
        <w:rPr>
          <w:sz w:val="28"/>
          <w:szCs w:val="28"/>
        </w:rPr>
        <w:t xml:space="preserve"> соблюдать культуру сцены, быть </w:t>
      </w:r>
      <w:proofErr w:type="spellStart"/>
      <w:r w:rsidRPr="00621704">
        <w:rPr>
          <w:sz w:val="28"/>
          <w:szCs w:val="28"/>
        </w:rPr>
        <w:t>взаимовежливыми</w:t>
      </w:r>
      <w:proofErr w:type="spellEnd"/>
      <w:r w:rsidRPr="00621704">
        <w:rPr>
          <w:sz w:val="28"/>
          <w:szCs w:val="28"/>
        </w:rPr>
        <w:t xml:space="preserve"> друг к другу, бережно относиться к светозвуковому оборудованию, провести оргработу с болельщиками своей команды, в частности, болельщикам вашей команды не рекомендуется мешать выступлению другой команды любыми способами (криком, свистом и т.д.).</w:t>
      </w:r>
    </w:p>
    <w:p w:rsidR="00D30E6E" w:rsidRDefault="00D30E6E" w:rsidP="00D30E6E">
      <w:pPr>
        <w:jc w:val="both"/>
        <w:rPr>
          <w:sz w:val="28"/>
          <w:szCs w:val="28"/>
        </w:rPr>
      </w:pPr>
    </w:p>
    <w:p w:rsidR="00D30E6E" w:rsidRPr="00D30E6E" w:rsidRDefault="007705C6" w:rsidP="00D30E6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D30E6E" w:rsidRPr="00D30E6E">
        <w:rPr>
          <w:b/>
          <w:i/>
          <w:sz w:val="28"/>
          <w:szCs w:val="28"/>
        </w:rPr>
        <w:t xml:space="preserve">На репетициях при себе иметь </w:t>
      </w:r>
      <w:r>
        <w:rPr>
          <w:b/>
          <w:i/>
          <w:sz w:val="28"/>
          <w:szCs w:val="28"/>
        </w:rPr>
        <w:t xml:space="preserve">маски, </w:t>
      </w:r>
      <w:r w:rsidR="00D30E6E" w:rsidRPr="00D30E6E">
        <w:rPr>
          <w:b/>
          <w:i/>
          <w:sz w:val="28"/>
          <w:szCs w:val="28"/>
        </w:rPr>
        <w:t>сменную обувь или бахилы.</w:t>
      </w:r>
    </w:p>
    <w:p w:rsidR="00F3486E" w:rsidRDefault="00F3486E" w:rsidP="00621704">
      <w:pPr>
        <w:rPr>
          <w:sz w:val="28"/>
          <w:szCs w:val="28"/>
        </w:rPr>
      </w:pPr>
    </w:p>
    <w:p w:rsidR="00B44F08" w:rsidRDefault="00B44F08" w:rsidP="00621704"/>
    <w:sectPr w:rsidR="00B44F08" w:rsidSect="00D30E6E">
      <w:headerReference w:type="default" r:id="rId9"/>
      <w:pgSz w:w="11906" w:h="16838"/>
      <w:pgMar w:top="426" w:right="686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F1" w:rsidRDefault="00703CF1">
      <w:r>
        <w:separator/>
      </w:r>
    </w:p>
  </w:endnote>
  <w:endnote w:type="continuationSeparator" w:id="0">
    <w:p w:rsidR="00703CF1" w:rsidRDefault="007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F1" w:rsidRDefault="00703CF1">
      <w:r>
        <w:separator/>
      </w:r>
    </w:p>
  </w:footnote>
  <w:footnote w:type="continuationSeparator" w:id="0">
    <w:p w:rsidR="00703CF1" w:rsidRDefault="007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70" w:rsidRDefault="00703C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D93"/>
    <w:multiLevelType w:val="hybridMultilevel"/>
    <w:tmpl w:val="F39A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71CE"/>
    <w:multiLevelType w:val="hybridMultilevel"/>
    <w:tmpl w:val="A89A8D2E"/>
    <w:lvl w:ilvl="0" w:tplc="A1ACE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1D30C2"/>
    <w:multiLevelType w:val="hybridMultilevel"/>
    <w:tmpl w:val="877AD52E"/>
    <w:lvl w:ilvl="0" w:tplc="48207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0D33"/>
    <w:multiLevelType w:val="hybridMultilevel"/>
    <w:tmpl w:val="5DAAC2BE"/>
    <w:lvl w:ilvl="0" w:tplc="C000415E">
      <w:start w:val="1"/>
      <w:numFmt w:val="bullet"/>
      <w:lvlText w:val="­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  <w:color w:val="auto"/>
      </w:rPr>
    </w:lvl>
    <w:lvl w:ilvl="1" w:tplc="36F81D7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A2141F"/>
    <w:multiLevelType w:val="hybridMultilevel"/>
    <w:tmpl w:val="DBCA5CFA"/>
    <w:lvl w:ilvl="0" w:tplc="E6388620">
      <w:start w:val="1"/>
      <w:numFmt w:val="bullet"/>
      <w:lvlText w:val=""/>
      <w:lvlJc w:val="left"/>
      <w:pPr>
        <w:tabs>
          <w:tab w:val="num" w:pos="2628"/>
        </w:tabs>
        <w:ind w:left="2268" w:firstLine="0"/>
      </w:pPr>
      <w:rPr>
        <w:rFonts w:ascii="Symbol" w:hAnsi="Symbol" w:hint="default"/>
      </w:rPr>
    </w:lvl>
    <w:lvl w:ilvl="1" w:tplc="6E94A8A6">
      <w:start w:val="1"/>
      <w:numFmt w:val="bullet"/>
      <w:lvlText w:val="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DBB6885"/>
    <w:multiLevelType w:val="hybridMultilevel"/>
    <w:tmpl w:val="2140D6BA"/>
    <w:lvl w:ilvl="0" w:tplc="DAF0ED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1854"/>
    <w:multiLevelType w:val="hybridMultilevel"/>
    <w:tmpl w:val="0D527694"/>
    <w:lvl w:ilvl="0" w:tplc="DAF0ED5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5B77D8"/>
    <w:multiLevelType w:val="hybridMultilevel"/>
    <w:tmpl w:val="D57A2186"/>
    <w:lvl w:ilvl="0" w:tplc="36F81D7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3519ED"/>
    <w:multiLevelType w:val="hybridMultilevel"/>
    <w:tmpl w:val="BD08699C"/>
    <w:lvl w:ilvl="0" w:tplc="36F81D7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970D0B"/>
    <w:multiLevelType w:val="hybridMultilevel"/>
    <w:tmpl w:val="3D203E56"/>
    <w:lvl w:ilvl="0" w:tplc="36F81D7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876CD3"/>
    <w:multiLevelType w:val="hybridMultilevel"/>
    <w:tmpl w:val="5B28774E"/>
    <w:lvl w:ilvl="0" w:tplc="36F81D7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EA7AAA"/>
    <w:multiLevelType w:val="hybridMultilevel"/>
    <w:tmpl w:val="5020738A"/>
    <w:lvl w:ilvl="0" w:tplc="36F81D7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1601DC"/>
    <w:multiLevelType w:val="hybridMultilevel"/>
    <w:tmpl w:val="26E8D68E"/>
    <w:lvl w:ilvl="0" w:tplc="DAF0ED5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3A0A41"/>
    <w:multiLevelType w:val="hybridMultilevel"/>
    <w:tmpl w:val="17962674"/>
    <w:lvl w:ilvl="0" w:tplc="D9703A08">
      <w:start w:val="1"/>
      <w:numFmt w:val="bullet"/>
      <w:lvlText w:val="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F62EA"/>
    <w:multiLevelType w:val="hybridMultilevel"/>
    <w:tmpl w:val="EAD81F3A"/>
    <w:lvl w:ilvl="0" w:tplc="36F81D7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6968BA"/>
    <w:multiLevelType w:val="hybridMultilevel"/>
    <w:tmpl w:val="F72AB8DC"/>
    <w:lvl w:ilvl="0" w:tplc="36F81D7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CB"/>
    <w:rsid w:val="00063B79"/>
    <w:rsid w:val="00063F20"/>
    <w:rsid w:val="00093B8E"/>
    <w:rsid w:val="001008EE"/>
    <w:rsid w:val="001270CE"/>
    <w:rsid w:val="00141BB4"/>
    <w:rsid w:val="001574D0"/>
    <w:rsid w:val="001634A3"/>
    <w:rsid w:val="00166E32"/>
    <w:rsid w:val="00173BC1"/>
    <w:rsid w:val="00177608"/>
    <w:rsid w:val="00234D74"/>
    <w:rsid w:val="0024705F"/>
    <w:rsid w:val="00252300"/>
    <w:rsid w:val="002C5040"/>
    <w:rsid w:val="002C762A"/>
    <w:rsid w:val="002E51D5"/>
    <w:rsid w:val="00305F55"/>
    <w:rsid w:val="00323451"/>
    <w:rsid w:val="00373968"/>
    <w:rsid w:val="003A290D"/>
    <w:rsid w:val="003F139B"/>
    <w:rsid w:val="003F660B"/>
    <w:rsid w:val="00446184"/>
    <w:rsid w:val="004B200D"/>
    <w:rsid w:val="00556CBC"/>
    <w:rsid w:val="00571C9E"/>
    <w:rsid w:val="005762D5"/>
    <w:rsid w:val="00576524"/>
    <w:rsid w:val="005A33F6"/>
    <w:rsid w:val="005D4EAD"/>
    <w:rsid w:val="005E1BD5"/>
    <w:rsid w:val="005E2CF3"/>
    <w:rsid w:val="00604001"/>
    <w:rsid w:val="00610259"/>
    <w:rsid w:val="00616DD5"/>
    <w:rsid w:val="00621704"/>
    <w:rsid w:val="00630867"/>
    <w:rsid w:val="00631816"/>
    <w:rsid w:val="00652EE8"/>
    <w:rsid w:val="00683F3E"/>
    <w:rsid w:val="006A1C1A"/>
    <w:rsid w:val="00703CF1"/>
    <w:rsid w:val="00705AE9"/>
    <w:rsid w:val="0075383E"/>
    <w:rsid w:val="00754FCE"/>
    <w:rsid w:val="00761683"/>
    <w:rsid w:val="007705C6"/>
    <w:rsid w:val="007849E1"/>
    <w:rsid w:val="007C3A1A"/>
    <w:rsid w:val="007D122C"/>
    <w:rsid w:val="007D4DC5"/>
    <w:rsid w:val="007F6EC6"/>
    <w:rsid w:val="0082430C"/>
    <w:rsid w:val="008346D3"/>
    <w:rsid w:val="008712DD"/>
    <w:rsid w:val="008D1764"/>
    <w:rsid w:val="008D32C6"/>
    <w:rsid w:val="0090240C"/>
    <w:rsid w:val="009047EF"/>
    <w:rsid w:val="0094582A"/>
    <w:rsid w:val="00946FBF"/>
    <w:rsid w:val="00965F25"/>
    <w:rsid w:val="009862C3"/>
    <w:rsid w:val="009A5E6D"/>
    <w:rsid w:val="009B3A22"/>
    <w:rsid w:val="009D6612"/>
    <w:rsid w:val="009F466F"/>
    <w:rsid w:val="00A31313"/>
    <w:rsid w:val="00A628D5"/>
    <w:rsid w:val="00AA12EE"/>
    <w:rsid w:val="00AC5E43"/>
    <w:rsid w:val="00AE3FA1"/>
    <w:rsid w:val="00B013D3"/>
    <w:rsid w:val="00B019F4"/>
    <w:rsid w:val="00B25252"/>
    <w:rsid w:val="00B27FFC"/>
    <w:rsid w:val="00B44F08"/>
    <w:rsid w:val="00B6525D"/>
    <w:rsid w:val="00B7058F"/>
    <w:rsid w:val="00B734C7"/>
    <w:rsid w:val="00B838E1"/>
    <w:rsid w:val="00B87BFF"/>
    <w:rsid w:val="00BE36DE"/>
    <w:rsid w:val="00C63BE0"/>
    <w:rsid w:val="00C641A5"/>
    <w:rsid w:val="00C94ABB"/>
    <w:rsid w:val="00CE06E6"/>
    <w:rsid w:val="00CE6D63"/>
    <w:rsid w:val="00D30E6E"/>
    <w:rsid w:val="00D32A01"/>
    <w:rsid w:val="00D847BD"/>
    <w:rsid w:val="00D97B0D"/>
    <w:rsid w:val="00DD09F1"/>
    <w:rsid w:val="00DD15BC"/>
    <w:rsid w:val="00DE18B9"/>
    <w:rsid w:val="00E055E7"/>
    <w:rsid w:val="00E327C4"/>
    <w:rsid w:val="00E40244"/>
    <w:rsid w:val="00E85409"/>
    <w:rsid w:val="00F1500F"/>
    <w:rsid w:val="00F3486E"/>
    <w:rsid w:val="00F649A2"/>
    <w:rsid w:val="00F651CB"/>
    <w:rsid w:val="00F66011"/>
    <w:rsid w:val="00F752EA"/>
    <w:rsid w:val="00FA0CAE"/>
    <w:rsid w:val="00FD22A0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522"/>
  <w15:docId w15:val="{C17B4BE7-CA54-403D-B8E8-04DF8191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486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48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???????"/>
    <w:rsid w:val="00F3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???????? ????? 21"/>
    <w:basedOn w:val="a3"/>
    <w:rsid w:val="00F3486E"/>
    <w:pPr>
      <w:ind w:firstLine="851"/>
      <w:jc w:val="both"/>
    </w:pPr>
    <w:rPr>
      <w:sz w:val="32"/>
    </w:rPr>
  </w:style>
  <w:style w:type="paragraph" w:styleId="a4">
    <w:name w:val="header"/>
    <w:basedOn w:val="a"/>
    <w:link w:val="a5"/>
    <w:rsid w:val="00F34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4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F3486E"/>
    <w:pPr>
      <w:ind w:left="36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348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F3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616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13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13D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rsid w:val="00616DD5"/>
    <w:rPr>
      <w:color w:val="0000FF"/>
      <w:u w:val="single"/>
    </w:rPr>
  </w:style>
  <w:style w:type="character" w:customStyle="1" w:styleId="ad">
    <w:name w:val="Основной текст_"/>
    <w:basedOn w:val="a0"/>
    <w:link w:val="1"/>
    <w:rsid w:val="001270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1270CE"/>
    <w:pPr>
      <w:widowControl w:val="0"/>
      <w:shd w:val="clear" w:color="auto" w:fill="FFFFFF"/>
      <w:jc w:val="both"/>
    </w:pPr>
    <w:rPr>
      <w:sz w:val="28"/>
      <w:szCs w:val="28"/>
      <w:lang w:eastAsia="en-US"/>
    </w:rPr>
  </w:style>
  <w:style w:type="table" w:customStyle="1" w:styleId="10">
    <w:name w:val="Сетка таблицы1"/>
    <w:basedOn w:val="a1"/>
    <w:next w:val="a8"/>
    <w:uiPriority w:val="39"/>
    <w:rsid w:val="004B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_mp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389C-DB77-4D3D-8B06-86E02980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Чаткин Евгений Сергеевич</cp:lastModifiedBy>
  <cp:revision>2</cp:revision>
  <cp:lastPrinted>2021-02-16T07:07:00Z</cp:lastPrinted>
  <dcterms:created xsi:type="dcterms:W3CDTF">2023-10-07T13:28:00Z</dcterms:created>
  <dcterms:modified xsi:type="dcterms:W3CDTF">2023-10-07T13:28:00Z</dcterms:modified>
</cp:coreProperties>
</file>